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D1" w:rsidRPr="006127CB" w:rsidRDefault="008506D1" w:rsidP="008506D1">
      <w:pPr>
        <w:tabs>
          <w:tab w:val="left" w:pos="5910"/>
        </w:tabs>
        <w:spacing w:after="0" w:line="240" w:lineRule="auto"/>
        <w:jc w:val="center"/>
        <w:rPr>
          <w:rFonts w:ascii="Courier New" w:hAnsi="Courier New" w:cs="Courier New"/>
          <w:b/>
          <w:sz w:val="24"/>
          <w:szCs w:val="24"/>
          <w:u w:val="single"/>
        </w:rPr>
      </w:pPr>
      <w:r w:rsidRPr="006127CB">
        <w:rPr>
          <w:rFonts w:ascii="Courier New" w:hAnsi="Courier New" w:cs="Courier New"/>
          <w:b/>
          <w:sz w:val="24"/>
          <w:szCs w:val="24"/>
          <w:u w:val="single"/>
        </w:rPr>
        <w:t>Psychology Final Exam Review</w:t>
      </w:r>
    </w:p>
    <w:p w:rsidR="008506D1" w:rsidRPr="006127CB" w:rsidRDefault="008506D1" w:rsidP="008506D1">
      <w:pPr>
        <w:tabs>
          <w:tab w:val="left" w:pos="5910"/>
        </w:tabs>
        <w:spacing w:after="0" w:line="240" w:lineRule="auto"/>
        <w:jc w:val="center"/>
        <w:rPr>
          <w:rFonts w:ascii="Courier New" w:hAnsi="Courier New" w:cs="Courier New"/>
          <w:b/>
          <w:sz w:val="24"/>
          <w:szCs w:val="24"/>
          <w:u w:val="single"/>
        </w:rPr>
      </w:pPr>
      <w:r w:rsidRPr="006127CB">
        <w:rPr>
          <w:rFonts w:ascii="Courier New" w:hAnsi="Courier New" w:cs="Courier New"/>
          <w:b/>
          <w:sz w:val="24"/>
          <w:szCs w:val="24"/>
          <w:u w:val="single"/>
        </w:rPr>
        <w:t>Spring 201</w:t>
      </w:r>
      <w:r w:rsidR="00A73C36">
        <w:rPr>
          <w:rFonts w:ascii="Courier New" w:hAnsi="Courier New" w:cs="Courier New"/>
          <w:b/>
          <w:sz w:val="24"/>
          <w:szCs w:val="24"/>
          <w:u w:val="single"/>
        </w:rPr>
        <w:t>4</w:t>
      </w:r>
    </w:p>
    <w:p w:rsidR="008506D1" w:rsidRPr="00250DEB" w:rsidRDefault="008506D1" w:rsidP="008506D1">
      <w:pPr>
        <w:tabs>
          <w:tab w:val="left" w:pos="5910"/>
        </w:tabs>
        <w:spacing w:after="0" w:line="240" w:lineRule="auto"/>
        <w:rPr>
          <w:rFonts w:ascii="Courier New" w:hAnsi="Courier New" w:cs="Courier New"/>
          <w:b/>
          <w:sz w:val="18"/>
          <w:szCs w:val="18"/>
          <w:u w:val="single"/>
        </w:rPr>
      </w:pPr>
    </w:p>
    <w:p w:rsidR="00AA0309" w:rsidRDefault="00AA0309" w:rsidP="008506D1">
      <w:pPr>
        <w:tabs>
          <w:tab w:val="left" w:pos="5910"/>
        </w:tabs>
        <w:spacing w:after="0" w:line="240" w:lineRule="auto"/>
        <w:rPr>
          <w:rFonts w:ascii="Courier New" w:hAnsi="Courier New" w:cs="Courier New"/>
          <w:b/>
          <w:i/>
          <w:sz w:val="20"/>
          <w:szCs w:val="20"/>
          <w:u w:val="single"/>
        </w:rPr>
        <w:sectPr w:rsidR="00AA0309" w:rsidSect="006127CB">
          <w:pgSz w:w="12240" w:h="15840"/>
          <w:pgMar w:top="576" w:right="576" w:bottom="576" w:left="576" w:header="720" w:footer="720" w:gutter="0"/>
          <w:cols w:space="720"/>
          <w:docGrid w:linePitch="360"/>
        </w:sectPr>
      </w:pPr>
    </w:p>
    <w:p w:rsidR="00844ED2" w:rsidRPr="00AA0309" w:rsidRDefault="00844ED2" w:rsidP="008506D1">
      <w:pPr>
        <w:tabs>
          <w:tab w:val="left" w:pos="5910"/>
        </w:tabs>
        <w:spacing w:after="0" w:line="240" w:lineRule="auto"/>
        <w:rPr>
          <w:rFonts w:ascii="Courier New" w:hAnsi="Courier New" w:cs="Courier New"/>
          <w:b/>
          <w:i/>
          <w:sz w:val="20"/>
          <w:szCs w:val="20"/>
          <w:u w:val="single"/>
        </w:rPr>
      </w:pPr>
      <w:r w:rsidRPr="00AA0309">
        <w:rPr>
          <w:rFonts w:ascii="Courier New" w:hAnsi="Courier New" w:cs="Courier New"/>
          <w:b/>
          <w:i/>
          <w:sz w:val="20"/>
          <w:szCs w:val="20"/>
          <w:u w:val="single"/>
        </w:rPr>
        <w:lastRenderedPageBreak/>
        <w:t xml:space="preserve">Directions:  Answer </w:t>
      </w:r>
      <w:r w:rsidR="008506D1" w:rsidRPr="00AA0309">
        <w:rPr>
          <w:rFonts w:ascii="Courier New" w:hAnsi="Courier New" w:cs="Courier New"/>
          <w:b/>
          <w:i/>
          <w:sz w:val="20"/>
          <w:szCs w:val="20"/>
          <w:u w:val="single"/>
        </w:rPr>
        <w:t>each question</w:t>
      </w:r>
      <w:r w:rsidRPr="00AA0309">
        <w:rPr>
          <w:rFonts w:ascii="Courier New" w:hAnsi="Courier New" w:cs="Courier New"/>
          <w:b/>
          <w:i/>
          <w:sz w:val="20"/>
          <w:szCs w:val="20"/>
          <w:u w:val="single"/>
        </w:rPr>
        <w:t xml:space="preserve"> on a separate sheet of paper.</w:t>
      </w:r>
    </w:p>
    <w:p w:rsidR="008506D1" w:rsidRPr="00AA0309" w:rsidRDefault="008506D1" w:rsidP="008506D1">
      <w:pPr>
        <w:tabs>
          <w:tab w:val="left" w:pos="5910"/>
        </w:tabs>
        <w:spacing w:after="0" w:line="240" w:lineRule="auto"/>
        <w:rPr>
          <w:rFonts w:ascii="Courier New" w:hAnsi="Courier New" w:cs="Courier New"/>
          <w:sz w:val="20"/>
          <w:szCs w:val="20"/>
        </w:rPr>
      </w:pPr>
    </w:p>
    <w:p w:rsidR="008506D1" w:rsidRPr="00AA0309" w:rsidRDefault="008506D1" w:rsidP="00250DEB">
      <w:pPr>
        <w:tabs>
          <w:tab w:val="left" w:pos="5910"/>
        </w:tabs>
        <w:spacing w:after="0" w:line="240" w:lineRule="auto"/>
        <w:jc w:val="center"/>
        <w:rPr>
          <w:rFonts w:ascii="Courier New" w:hAnsi="Courier New" w:cs="Courier New"/>
          <w:b/>
          <w:sz w:val="20"/>
          <w:szCs w:val="20"/>
          <w:u w:val="single"/>
        </w:rPr>
      </w:pPr>
      <w:r w:rsidRPr="00AA0309">
        <w:rPr>
          <w:rFonts w:ascii="Courier New" w:hAnsi="Courier New" w:cs="Courier New"/>
          <w:b/>
          <w:sz w:val="20"/>
          <w:szCs w:val="20"/>
          <w:u w:val="single"/>
        </w:rPr>
        <w:t>Unit 1: Introduction &amp; Research Methods</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1. Name and describe each of the Seven Perspectives of Psychology.</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2. Who founded the first psychological laboratory?</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3. What is Functionalism and who was the psychologist associated with it?</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4. Who is the father of modern psychology?</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5. Explain Applied and Basic research.</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6. The leading producer of paper products wants to increase their sales of paper cups. They set up a test program in local supermarkets. Identical 8 ounce paper cups were packaged in two ways—half of the stock was packaged in the present plain boxes, while the other half of the stock was packaged in bright, cheery, pastel-colored boxes. Sales volumes for each type of package were recorded over a period of six months.</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What </w:t>
      </w:r>
      <w:proofErr w:type="gramStart"/>
      <w:r w:rsidRPr="00AA0309">
        <w:rPr>
          <w:rFonts w:ascii="Courier New" w:hAnsi="Courier New" w:cs="Courier New"/>
          <w:sz w:val="20"/>
          <w:szCs w:val="20"/>
        </w:rPr>
        <w:t>is</w:t>
      </w:r>
      <w:proofErr w:type="gramEnd"/>
      <w:r w:rsidRPr="00AA0309">
        <w:rPr>
          <w:rFonts w:ascii="Courier New" w:hAnsi="Courier New" w:cs="Courier New"/>
          <w:sz w:val="20"/>
          <w:szCs w:val="20"/>
        </w:rPr>
        <w:t xml:space="preserve"> the Hypothesis, Independent Variable, Dependent Variable, Control Group, and Experimental Group?</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7. Define the following and give an example scenario:  Naturalistic Observation, Case Study, and Survey.</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8. Explain the Placebo Effect.</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 xml:space="preserve">9. What is a Double-Blind Procedure and why is it ideal for experiments?  </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10. What is Hindsight Bias?</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11. Define Mean, Median and Mode.</w:t>
      </w:r>
    </w:p>
    <w:p w:rsidR="00844ED2" w:rsidRDefault="00844ED2" w:rsidP="008506D1">
      <w:pPr>
        <w:tabs>
          <w:tab w:val="left" w:pos="5910"/>
        </w:tabs>
        <w:spacing w:after="0" w:line="240" w:lineRule="auto"/>
        <w:rPr>
          <w:rFonts w:ascii="Courier New" w:hAnsi="Courier New" w:cs="Courier New"/>
          <w:sz w:val="20"/>
          <w:szCs w:val="20"/>
        </w:rPr>
      </w:pPr>
    </w:p>
    <w:p w:rsidR="00AA0309" w:rsidRPr="00AA0309" w:rsidRDefault="00AA0309" w:rsidP="008506D1">
      <w:pPr>
        <w:tabs>
          <w:tab w:val="left" w:pos="5910"/>
        </w:tabs>
        <w:spacing w:after="0" w:line="240" w:lineRule="auto"/>
        <w:rPr>
          <w:rFonts w:ascii="Courier New" w:hAnsi="Courier New" w:cs="Courier New"/>
          <w:sz w:val="20"/>
          <w:szCs w:val="20"/>
        </w:rPr>
      </w:pPr>
    </w:p>
    <w:p w:rsidR="008506D1" w:rsidRPr="00AA0309" w:rsidRDefault="008506D1" w:rsidP="00250DEB">
      <w:pPr>
        <w:tabs>
          <w:tab w:val="left" w:pos="5910"/>
        </w:tabs>
        <w:spacing w:after="0" w:line="240" w:lineRule="auto"/>
        <w:jc w:val="center"/>
        <w:rPr>
          <w:rFonts w:ascii="Courier New" w:hAnsi="Courier New" w:cs="Courier New"/>
          <w:b/>
          <w:sz w:val="20"/>
          <w:szCs w:val="20"/>
          <w:u w:val="single"/>
        </w:rPr>
      </w:pPr>
      <w:r w:rsidRPr="00AA0309">
        <w:rPr>
          <w:rFonts w:ascii="Courier New" w:hAnsi="Courier New" w:cs="Courier New"/>
          <w:b/>
          <w:sz w:val="20"/>
          <w:szCs w:val="20"/>
          <w:u w:val="single"/>
        </w:rPr>
        <w:t>Unit 2: The Biological School</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1. Explain the path a Neural Impulse takes through a Neuron.</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2. Define the following types of Neurotransmitters: Serotonin, Dopamine, Endorphins.</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 xml:space="preserve">3. The Nervous System is broken up into two systems; </w:t>
      </w:r>
      <w:proofErr w:type="gramStart"/>
      <w:r w:rsidRPr="00AA0309">
        <w:rPr>
          <w:rFonts w:ascii="Courier New" w:hAnsi="Courier New" w:cs="Courier New"/>
          <w:sz w:val="20"/>
          <w:szCs w:val="20"/>
        </w:rPr>
        <w:t>What</w:t>
      </w:r>
      <w:proofErr w:type="gramEnd"/>
      <w:r w:rsidRPr="00AA0309">
        <w:rPr>
          <w:rFonts w:ascii="Courier New" w:hAnsi="Courier New" w:cs="Courier New"/>
          <w:sz w:val="20"/>
          <w:szCs w:val="20"/>
        </w:rPr>
        <w:t xml:space="preserve"> are they called?</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4. What does the Somatic Nervous System do?</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5. The “Fight or Flight Response” comes from where?</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 xml:space="preserve">6. Describe what each of the following parts of the Brain does: Medulla Oblongata, Reticular Formation, Pons, Thalamus, Cerebellum, Amygdale, Hypothalamus, </w:t>
      </w:r>
      <w:r w:rsidR="006127CB" w:rsidRPr="00AA0309">
        <w:rPr>
          <w:rFonts w:ascii="Courier New" w:hAnsi="Courier New" w:cs="Courier New"/>
          <w:sz w:val="20"/>
          <w:szCs w:val="20"/>
        </w:rPr>
        <w:t xml:space="preserve">Hippocampus, </w:t>
      </w:r>
      <w:r w:rsidRPr="00AA0309">
        <w:rPr>
          <w:rFonts w:ascii="Courier New" w:hAnsi="Courier New" w:cs="Courier New"/>
          <w:sz w:val="20"/>
          <w:szCs w:val="20"/>
        </w:rPr>
        <w:t>Frontal Lobe, Temporal Lobe, Occipital Lobe, and Parietal Lobe.</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7. What is Brain Plasticity?</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 xml:space="preserve">8. Why would a person have their Corpus </w:t>
      </w:r>
      <w:proofErr w:type="spellStart"/>
      <w:r w:rsidRPr="00AA0309">
        <w:rPr>
          <w:rFonts w:ascii="Courier New" w:hAnsi="Courier New" w:cs="Courier New"/>
          <w:sz w:val="20"/>
          <w:szCs w:val="20"/>
        </w:rPr>
        <w:t>Callosum</w:t>
      </w:r>
      <w:proofErr w:type="spellEnd"/>
      <w:r w:rsidRPr="00AA0309">
        <w:rPr>
          <w:rFonts w:ascii="Courier New" w:hAnsi="Courier New" w:cs="Courier New"/>
          <w:sz w:val="20"/>
          <w:szCs w:val="20"/>
        </w:rPr>
        <w:t xml:space="preserve"> severed? What would it do to them?</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 xml:space="preserve">9. What happened to </w:t>
      </w:r>
      <w:proofErr w:type="spellStart"/>
      <w:r w:rsidRPr="00AA0309">
        <w:rPr>
          <w:rFonts w:ascii="Courier New" w:hAnsi="Courier New" w:cs="Courier New"/>
          <w:sz w:val="20"/>
          <w:szCs w:val="20"/>
        </w:rPr>
        <w:t>Phineas</w:t>
      </w:r>
      <w:proofErr w:type="spellEnd"/>
      <w:r w:rsidRPr="00AA0309">
        <w:rPr>
          <w:rFonts w:ascii="Courier New" w:hAnsi="Courier New" w:cs="Courier New"/>
          <w:sz w:val="20"/>
          <w:szCs w:val="20"/>
        </w:rPr>
        <w:t xml:space="preserve"> Gage?</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10. What does the Pituitary Gland do?</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11. Define Sensory and Motor Neurons.</w:t>
      </w:r>
    </w:p>
    <w:p w:rsidR="00844ED2" w:rsidRDefault="00844ED2" w:rsidP="008506D1">
      <w:pPr>
        <w:tabs>
          <w:tab w:val="left" w:pos="5910"/>
        </w:tabs>
        <w:spacing w:after="0" w:line="240" w:lineRule="auto"/>
        <w:rPr>
          <w:rFonts w:ascii="Courier New" w:hAnsi="Courier New" w:cs="Courier New"/>
          <w:sz w:val="20"/>
          <w:szCs w:val="20"/>
        </w:rPr>
      </w:pPr>
    </w:p>
    <w:p w:rsidR="00AA0309" w:rsidRPr="00AA0309" w:rsidRDefault="00AA0309" w:rsidP="008506D1">
      <w:pPr>
        <w:tabs>
          <w:tab w:val="left" w:pos="5910"/>
        </w:tabs>
        <w:spacing w:after="0" w:line="240" w:lineRule="auto"/>
        <w:rPr>
          <w:rFonts w:ascii="Courier New" w:hAnsi="Courier New" w:cs="Courier New"/>
          <w:sz w:val="20"/>
          <w:szCs w:val="20"/>
        </w:rPr>
      </w:pPr>
    </w:p>
    <w:p w:rsidR="008506D1" w:rsidRPr="00AA0309" w:rsidRDefault="008506D1" w:rsidP="00250DEB">
      <w:pPr>
        <w:tabs>
          <w:tab w:val="left" w:pos="5910"/>
        </w:tabs>
        <w:spacing w:after="0" w:line="240" w:lineRule="auto"/>
        <w:jc w:val="center"/>
        <w:rPr>
          <w:rFonts w:ascii="Courier New" w:hAnsi="Courier New" w:cs="Courier New"/>
          <w:b/>
          <w:sz w:val="20"/>
          <w:szCs w:val="20"/>
          <w:u w:val="single"/>
        </w:rPr>
      </w:pPr>
      <w:r w:rsidRPr="00AA0309">
        <w:rPr>
          <w:rFonts w:ascii="Courier New" w:hAnsi="Courier New" w:cs="Courier New"/>
          <w:b/>
          <w:sz w:val="20"/>
          <w:szCs w:val="20"/>
          <w:u w:val="single"/>
        </w:rPr>
        <w:t>Unit 3: Developmental Psychology</w:t>
      </w:r>
    </w:p>
    <w:p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 xml:space="preserve">1. </w:t>
      </w:r>
      <w:r w:rsidR="00D84E05" w:rsidRPr="00AA0309">
        <w:rPr>
          <w:rFonts w:ascii="Courier New" w:hAnsi="Courier New" w:cs="Courier New"/>
          <w:sz w:val="20"/>
          <w:szCs w:val="20"/>
        </w:rPr>
        <w:t>Explain the Nature vs. N</w:t>
      </w:r>
      <w:r w:rsidRPr="00AA0309">
        <w:rPr>
          <w:rFonts w:ascii="Courier New" w:hAnsi="Courier New" w:cs="Courier New"/>
          <w:sz w:val="20"/>
          <w:szCs w:val="20"/>
        </w:rPr>
        <w:t>urture debate.</w:t>
      </w:r>
    </w:p>
    <w:p w:rsidR="00844ED2" w:rsidRPr="00AA0309" w:rsidRDefault="00D84E05"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2</w:t>
      </w:r>
      <w:r w:rsidR="00844ED2" w:rsidRPr="00AA0309">
        <w:rPr>
          <w:rFonts w:ascii="Courier New" w:hAnsi="Courier New" w:cs="Courier New"/>
          <w:sz w:val="20"/>
          <w:szCs w:val="20"/>
        </w:rPr>
        <w:t>. What is temperament?</w:t>
      </w:r>
    </w:p>
    <w:p w:rsidR="00844ED2" w:rsidRPr="00AA0309" w:rsidRDefault="00D84E05"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3</w:t>
      </w:r>
      <w:r w:rsidR="00844ED2" w:rsidRPr="00AA0309">
        <w:rPr>
          <w:rFonts w:ascii="Courier New" w:hAnsi="Courier New" w:cs="Courier New"/>
          <w:sz w:val="20"/>
          <w:szCs w:val="20"/>
        </w:rPr>
        <w:t xml:space="preserve">. </w:t>
      </w:r>
      <w:r w:rsidRPr="00AA0309">
        <w:rPr>
          <w:rFonts w:ascii="Courier New" w:hAnsi="Courier New" w:cs="Courier New"/>
          <w:sz w:val="20"/>
          <w:szCs w:val="20"/>
        </w:rPr>
        <w:t>Define Gender Role, Gender Identity, and Gender T</w:t>
      </w:r>
      <w:r w:rsidR="00844ED2" w:rsidRPr="00AA0309">
        <w:rPr>
          <w:rFonts w:ascii="Courier New" w:hAnsi="Courier New" w:cs="Courier New"/>
          <w:sz w:val="20"/>
          <w:szCs w:val="20"/>
        </w:rPr>
        <w:t>yping</w:t>
      </w:r>
      <w:r w:rsidRPr="00AA0309">
        <w:rPr>
          <w:rFonts w:ascii="Courier New" w:hAnsi="Courier New" w:cs="Courier New"/>
          <w:sz w:val="20"/>
          <w:szCs w:val="20"/>
        </w:rPr>
        <w:t>.</w:t>
      </w:r>
    </w:p>
    <w:p w:rsidR="00844ED2" w:rsidRPr="00AA0309" w:rsidRDefault="00D84E05"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4</w:t>
      </w:r>
      <w:r w:rsidR="00844ED2" w:rsidRPr="00AA0309">
        <w:rPr>
          <w:rFonts w:ascii="Courier New" w:hAnsi="Courier New" w:cs="Courier New"/>
          <w:sz w:val="20"/>
          <w:szCs w:val="20"/>
        </w:rPr>
        <w:t xml:space="preserve">. Define </w:t>
      </w:r>
      <w:proofErr w:type="spellStart"/>
      <w:r w:rsidRPr="00AA0309">
        <w:rPr>
          <w:rFonts w:ascii="Courier New" w:hAnsi="Courier New" w:cs="Courier New"/>
          <w:sz w:val="20"/>
          <w:szCs w:val="20"/>
        </w:rPr>
        <w:t>T</w:t>
      </w:r>
      <w:r w:rsidR="00844ED2" w:rsidRPr="00AA0309">
        <w:rPr>
          <w:rFonts w:ascii="Courier New" w:hAnsi="Courier New" w:cs="Courier New"/>
          <w:sz w:val="20"/>
          <w:szCs w:val="20"/>
        </w:rPr>
        <w:t>eratogen</w:t>
      </w:r>
      <w:proofErr w:type="spellEnd"/>
      <w:r w:rsidR="00844ED2" w:rsidRPr="00AA0309">
        <w:rPr>
          <w:rFonts w:ascii="Courier New" w:hAnsi="Courier New" w:cs="Courier New"/>
          <w:sz w:val="20"/>
          <w:szCs w:val="20"/>
        </w:rPr>
        <w:t xml:space="preserve"> and give an example.</w:t>
      </w:r>
    </w:p>
    <w:p w:rsidR="00844ED2" w:rsidRPr="00AA0309" w:rsidRDefault="00D84E05"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5</w:t>
      </w:r>
      <w:r w:rsidR="00844ED2" w:rsidRPr="00AA0309">
        <w:rPr>
          <w:rFonts w:ascii="Courier New" w:hAnsi="Courier New" w:cs="Courier New"/>
          <w:sz w:val="20"/>
          <w:szCs w:val="20"/>
        </w:rPr>
        <w:t xml:space="preserve">. </w:t>
      </w:r>
      <w:r w:rsidRPr="00AA0309">
        <w:rPr>
          <w:rFonts w:ascii="Courier New" w:hAnsi="Courier New" w:cs="Courier New"/>
          <w:sz w:val="20"/>
          <w:szCs w:val="20"/>
        </w:rPr>
        <w:t xml:space="preserve">What </w:t>
      </w:r>
      <w:proofErr w:type="gramStart"/>
      <w:r w:rsidRPr="00AA0309">
        <w:rPr>
          <w:rFonts w:ascii="Courier New" w:hAnsi="Courier New" w:cs="Courier New"/>
          <w:sz w:val="20"/>
          <w:szCs w:val="20"/>
        </w:rPr>
        <w:t>is</w:t>
      </w:r>
      <w:proofErr w:type="gramEnd"/>
      <w:r w:rsidRPr="00AA0309">
        <w:rPr>
          <w:rFonts w:ascii="Courier New" w:hAnsi="Courier New" w:cs="Courier New"/>
          <w:sz w:val="20"/>
          <w:szCs w:val="20"/>
        </w:rPr>
        <w:t xml:space="preserve"> S</w:t>
      </w:r>
      <w:r w:rsidR="00844ED2" w:rsidRPr="00AA0309">
        <w:rPr>
          <w:rFonts w:ascii="Courier New" w:hAnsi="Courier New" w:cs="Courier New"/>
          <w:sz w:val="20"/>
          <w:szCs w:val="20"/>
        </w:rPr>
        <w:t xml:space="preserve">chema, </w:t>
      </w:r>
      <w:r w:rsidRPr="00AA0309">
        <w:rPr>
          <w:rFonts w:ascii="Courier New" w:hAnsi="Courier New" w:cs="Courier New"/>
          <w:sz w:val="20"/>
          <w:szCs w:val="20"/>
        </w:rPr>
        <w:t>Accommodation and A</w:t>
      </w:r>
      <w:r w:rsidR="00844ED2" w:rsidRPr="00AA0309">
        <w:rPr>
          <w:rFonts w:ascii="Courier New" w:hAnsi="Courier New" w:cs="Courier New"/>
          <w:sz w:val="20"/>
          <w:szCs w:val="20"/>
        </w:rPr>
        <w:t>ssimilation?</w:t>
      </w:r>
    </w:p>
    <w:p w:rsidR="00844ED2" w:rsidRPr="00AA0309" w:rsidRDefault="00D84E05"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6</w:t>
      </w:r>
      <w:r w:rsidR="00844ED2" w:rsidRPr="00AA0309">
        <w:rPr>
          <w:rFonts w:ascii="Courier New" w:hAnsi="Courier New" w:cs="Courier New"/>
          <w:sz w:val="20"/>
          <w:szCs w:val="20"/>
        </w:rPr>
        <w:t xml:space="preserve">. </w:t>
      </w:r>
      <w:r w:rsidRPr="00AA0309">
        <w:rPr>
          <w:rFonts w:ascii="Courier New" w:hAnsi="Courier New" w:cs="Courier New"/>
          <w:sz w:val="20"/>
          <w:szCs w:val="20"/>
        </w:rPr>
        <w:t>What are Piaget’s Four Cognitive S</w:t>
      </w:r>
      <w:r w:rsidR="00844ED2" w:rsidRPr="00AA0309">
        <w:rPr>
          <w:rFonts w:ascii="Courier New" w:hAnsi="Courier New" w:cs="Courier New"/>
          <w:sz w:val="20"/>
          <w:szCs w:val="20"/>
        </w:rPr>
        <w:t>tages</w:t>
      </w:r>
      <w:r w:rsidRPr="00AA0309">
        <w:rPr>
          <w:rFonts w:ascii="Courier New" w:hAnsi="Courier New" w:cs="Courier New"/>
          <w:sz w:val="20"/>
          <w:szCs w:val="20"/>
        </w:rPr>
        <w:t xml:space="preserve"> of Development</w:t>
      </w:r>
      <w:r w:rsidR="00844ED2" w:rsidRPr="00AA0309">
        <w:rPr>
          <w:rFonts w:ascii="Courier New" w:hAnsi="Courier New" w:cs="Courier New"/>
          <w:sz w:val="20"/>
          <w:szCs w:val="20"/>
        </w:rPr>
        <w:t>?</w:t>
      </w:r>
    </w:p>
    <w:p w:rsidR="00844ED2" w:rsidRPr="00AA0309" w:rsidRDefault="00D84E05"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7</w:t>
      </w:r>
      <w:r w:rsidR="00844ED2" w:rsidRPr="00AA0309">
        <w:rPr>
          <w:rFonts w:ascii="Courier New" w:hAnsi="Courier New" w:cs="Courier New"/>
          <w:sz w:val="20"/>
          <w:szCs w:val="20"/>
        </w:rPr>
        <w:t xml:space="preserve">. </w:t>
      </w:r>
      <w:r w:rsidRPr="00AA0309">
        <w:rPr>
          <w:rFonts w:ascii="Courier New" w:hAnsi="Courier New" w:cs="Courier New"/>
          <w:sz w:val="20"/>
          <w:szCs w:val="20"/>
        </w:rPr>
        <w:t>Define Object Permanence, C</w:t>
      </w:r>
      <w:r w:rsidR="00844ED2" w:rsidRPr="00AA0309">
        <w:rPr>
          <w:rFonts w:ascii="Courier New" w:hAnsi="Courier New" w:cs="Courier New"/>
          <w:sz w:val="20"/>
          <w:szCs w:val="20"/>
        </w:rPr>
        <w:t xml:space="preserve">onservation, </w:t>
      </w:r>
      <w:r w:rsidRPr="00AA0309">
        <w:rPr>
          <w:rFonts w:ascii="Courier New" w:hAnsi="Courier New" w:cs="Courier New"/>
          <w:sz w:val="20"/>
          <w:szCs w:val="20"/>
        </w:rPr>
        <w:t>Egocentrism and T</w:t>
      </w:r>
      <w:r w:rsidR="00844ED2" w:rsidRPr="00AA0309">
        <w:rPr>
          <w:rFonts w:ascii="Courier New" w:hAnsi="Courier New" w:cs="Courier New"/>
          <w:sz w:val="20"/>
          <w:szCs w:val="20"/>
        </w:rPr>
        <w:t xml:space="preserve">heory of </w:t>
      </w:r>
      <w:r w:rsidRPr="00AA0309">
        <w:rPr>
          <w:rFonts w:ascii="Courier New" w:hAnsi="Courier New" w:cs="Courier New"/>
          <w:sz w:val="20"/>
          <w:szCs w:val="20"/>
        </w:rPr>
        <w:t>M</w:t>
      </w:r>
      <w:r w:rsidR="00844ED2" w:rsidRPr="00AA0309">
        <w:rPr>
          <w:rFonts w:ascii="Courier New" w:hAnsi="Courier New" w:cs="Courier New"/>
          <w:sz w:val="20"/>
          <w:szCs w:val="20"/>
        </w:rPr>
        <w:t>ind</w:t>
      </w:r>
      <w:r w:rsidRPr="00AA0309">
        <w:rPr>
          <w:rFonts w:ascii="Courier New" w:hAnsi="Courier New" w:cs="Courier New"/>
          <w:sz w:val="20"/>
          <w:szCs w:val="20"/>
        </w:rPr>
        <w:t>.</w:t>
      </w:r>
    </w:p>
    <w:p w:rsidR="00844ED2" w:rsidRPr="00AA0309" w:rsidRDefault="00D84E05"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8</w:t>
      </w:r>
      <w:r w:rsidR="00844ED2" w:rsidRPr="00AA0309">
        <w:rPr>
          <w:rFonts w:ascii="Courier New" w:hAnsi="Courier New" w:cs="Courier New"/>
          <w:sz w:val="20"/>
          <w:szCs w:val="20"/>
        </w:rPr>
        <w:t>. What did Harlow’s monkey experiment prove?</w:t>
      </w:r>
    </w:p>
    <w:p w:rsidR="00844ED2" w:rsidRPr="00AA0309" w:rsidRDefault="00D84E05"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9</w:t>
      </w:r>
      <w:r w:rsidR="00844ED2" w:rsidRPr="00AA0309">
        <w:rPr>
          <w:rFonts w:ascii="Courier New" w:hAnsi="Courier New" w:cs="Courier New"/>
          <w:sz w:val="20"/>
          <w:szCs w:val="20"/>
        </w:rPr>
        <w:t xml:space="preserve">. </w:t>
      </w:r>
      <w:r w:rsidRPr="00AA0309">
        <w:rPr>
          <w:rFonts w:ascii="Courier New" w:hAnsi="Courier New" w:cs="Courier New"/>
          <w:sz w:val="20"/>
          <w:szCs w:val="20"/>
        </w:rPr>
        <w:t>Describe each of</w:t>
      </w:r>
      <w:r w:rsidR="00844ED2" w:rsidRPr="00AA0309">
        <w:rPr>
          <w:rFonts w:ascii="Courier New" w:hAnsi="Courier New" w:cs="Courier New"/>
          <w:sz w:val="20"/>
          <w:szCs w:val="20"/>
        </w:rPr>
        <w:t xml:space="preserve"> the </w:t>
      </w:r>
      <w:r w:rsidRPr="00AA0309">
        <w:rPr>
          <w:rFonts w:ascii="Courier New" w:hAnsi="Courier New" w:cs="Courier New"/>
          <w:sz w:val="20"/>
          <w:szCs w:val="20"/>
        </w:rPr>
        <w:t>four</w:t>
      </w:r>
      <w:r w:rsidR="00844ED2" w:rsidRPr="00AA0309">
        <w:rPr>
          <w:rFonts w:ascii="Courier New" w:hAnsi="Courier New" w:cs="Courier New"/>
          <w:sz w:val="20"/>
          <w:szCs w:val="20"/>
        </w:rPr>
        <w:t xml:space="preserve"> parenting</w:t>
      </w:r>
      <w:r w:rsidRPr="00AA0309">
        <w:rPr>
          <w:rFonts w:ascii="Courier New" w:hAnsi="Courier New" w:cs="Courier New"/>
          <w:sz w:val="20"/>
          <w:szCs w:val="20"/>
        </w:rPr>
        <w:t xml:space="preserve"> styles.</w:t>
      </w:r>
    </w:p>
    <w:p w:rsidR="00844ED2" w:rsidRPr="00AA0309" w:rsidRDefault="00D84E05"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10</w:t>
      </w:r>
      <w:r w:rsidR="00844ED2" w:rsidRPr="00AA0309">
        <w:rPr>
          <w:rFonts w:ascii="Courier New" w:hAnsi="Courier New" w:cs="Courier New"/>
          <w:sz w:val="20"/>
          <w:szCs w:val="20"/>
        </w:rPr>
        <w:t xml:space="preserve">. </w:t>
      </w:r>
      <w:r w:rsidRPr="00AA0309">
        <w:rPr>
          <w:rFonts w:ascii="Courier New" w:hAnsi="Courier New" w:cs="Courier New"/>
          <w:sz w:val="20"/>
          <w:szCs w:val="20"/>
        </w:rPr>
        <w:t>What are Kohlberg’s three Moral S</w:t>
      </w:r>
      <w:r w:rsidR="00844ED2" w:rsidRPr="00AA0309">
        <w:rPr>
          <w:rFonts w:ascii="Courier New" w:hAnsi="Courier New" w:cs="Courier New"/>
          <w:sz w:val="20"/>
          <w:szCs w:val="20"/>
        </w:rPr>
        <w:t>tages</w:t>
      </w:r>
      <w:r w:rsidRPr="00AA0309">
        <w:rPr>
          <w:rFonts w:ascii="Courier New" w:hAnsi="Courier New" w:cs="Courier New"/>
          <w:sz w:val="20"/>
          <w:szCs w:val="20"/>
        </w:rPr>
        <w:t xml:space="preserve"> of Development</w:t>
      </w:r>
      <w:r w:rsidR="00844ED2" w:rsidRPr="00AA0309">
        <w:rPr>
          <w:rFonts w:ascii="Courier New" w:hAnsi="Courier New" w:cs="Courier New"/>
          <w:sz w:val="20"/>
          <w:szCs w:val="20"/>
        </w:rPr>
        <w:t>?</w:t>
      </w:r>
    </w:p>
    <w:p w:rsidR="00844ED2" w:rsidRPr="00AA0309" w:rsidRDefault="00844ED2" w:rsidP="008506D1">
      <w:pPr>
        <w:tabs>
          <w:tab w:val="left" w:pos="5910"/>
        </w:tabs>
        <w:spacing w:after="0" w:line="240" w:lineRule="auto"/>
        <w:rPr>
          <w:rFonts w:ascii="Courier New" w:hAnsi="Courier New" w:cs="Courier New"/>
          <w:sz w:val="20"/>
          <w:szCs w:val="20"/>
        </w:rPr>
      </w:pPr>
    </w:p>
    <w:p w:rsidR="008506D1" w:rsidRPr="00AA0309" w:rsidRDefault="008506D1" w:rsidP="00250DEB">
      <w:pPr>
        <w:spacing w:after="0" w:line="240" w:lineRule="auto"/>
        <w:jc w:val="center"/>
        <w:rPr>
          <w:rFonts w:ascii="Courier New" w:hAnsi="Courier New" w:cs="Courier New"/>
          <w:b/>
          <w:sz w:val="20"/>
          <w:szCs w:val="20"/>
          <w:u w:val="single"/>
        </w:rPr>
      </w:pPr>
      <w:r w:rsidRPr="00AA0309">
        <w:rPr>
          <w:rFonts w:ascii="Courier New" w:hAnsi="Courier New" w:cs="Courier New"/>
          <w:b/>
          <w:sz w:val="20"/>
          <w:szCs w:val="20"/>
          <w:u w:val="single"/>
        </w:rPr>
        <w:t>Unit 4: Sensation &amp; Perception</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1. </w:t>
      </w:r>
      <w:r w:rsidR="003C199A" w:rsidRPr="00AA0309">
        <w:rPr>
          <w:rFonts w:ascii="Courier New" w:hAnsi="Courier New" w:cs="Courier New"/>
          <w:sz w:val="20"/>
          <w:szCs w:val="20"/>
        </w:rPr>
        <w:t>What is T</w:t>
      </w:r>
      <w:r w:rsidRPr="00AA0309">
        <w:rPr>
          <w:rFonts w:ascii="Courier New" w:hAnsi="Courier New" w:cs="Courier New"/>
          <w:sz w:val="20"/>
          <w:szCs w:val="20"/>
        </w:rPr>
        <w:t>ransduction?</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2</w:t>
      </w:r>
      <w:r w:rsidR="003C199A" w:rsidRPr="00AA0309">
        <w:rPr>
          <w:rFonts w:ascii="Courier New" w:hAnsi="Courier New" w:cs="Courier New"/>
          <w:sz w:val="20"/>
          <w:szCs w:val="20"/>
        </w:rPr>
        <w:t>. Define the Cocktail Party Ef</w:t>
      </w:r>
      <w:r w:rsidRPr="00AA0309">
        <w:rPr>
          <w:rFonts w:ascii="Courier New" w:hAnsi="Courier New" w:cs="Courier New"/>
          <w:sz w:val="20"/>
          <w:szCs w:val="20"/>
        </w:rPr>
        <w:t>fect.</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3. </w:t>
      </w:r>
      <w:r w:rsidR="003C199A" w:rsidRPr="00AA0309">
        <w:rPr>
          <w:rFonts w:ascii="Courier New" w:hAnsi="Courier New" w:cs="Courier New"/>
          <w:sz w:val="20"/>
          <w:szCs w:val="20"/>
        </w:rPr>
        <w:t>Explain the difference between Top-Down and Bottom-Up P</w:t>
      </w:r>
      <w:r w:rsidRPr="00AA0309">
        <w:rPr>
          <w:rFonts w:ascii="Courier New" w:hAnsi="Courier New" w:cs="Courier New"/>
          <w:sz w:val="20"/>
          <w:szCs w:val="20"/>
        </w:rPr>
        <w:t>rocessing.</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4. </w:t>
      </w:r>
      <w:r w:rsidR="003C199A" w:rsidRPr="00AA0309">
        <w:rPr>
          <w:rFonts w:ascii="Courier New" w:hAnsi="Courier New" w:cs="Courier New"/>
          <w:sz w:val="20"/>
          <w:szCs w:val="20"/>
        </w:rPr>
        <w:t>Describe the difference between A</w:t>
      </w:r>
      <w:r w:rsidRPr="00AA0309">
        <w:rPr>
          <w:rFonts w:ascii="Courier New" w:hAnsi="Courier New" w:cs="Courier New"/>
          <w:sz w:val="20"/>
          <w:szCs w:val="20"/>
        </w:rPr>
        <w:t xml:space="preserve">bsolute </w:t>
      </w:r>
      <w:r w:rsidR="003C199A" w:rsidRPr="00AA0309">
        <w:rPr>
          <w:rFonts w:ascii="Courier New" w:hAnsi="Courier New" w:cs="Courier New"/>
          <w:sz w:val="20"/>
          <w:szCs w:val="20"/>
        </w:rPr>
        <w:t xml:space="preserve">Threshold </w:t>
      </w:r>
      <w:r w:rsidRPr="00AA0309">
        <w:rPr>
          <w:rFonts w:ascii="Courier New" w:hAnsi="Courier New" w:cs="Courier New"/>
          <w:sz w:val="20"/>
          <w:szCs w:val="20"/>
        </w:rPr>
        <w:t xml:space="preserve">and </w:t>
      </w:r>
      <w:r w:rsidR="003C199A" w:rsidRPr="00AA0309">
        <w:rPr>
          <w:rFonts w:ascii="Courier New" w:hAnsi="Courier New" w:cs="Courier New"/>
          <w:sz w:val="20"/>
          <w:szCs w:val="20"/>
        </w:rPr>
        <w:t>Difference Threshold.</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5. </w:t>
      </w:r>
      <w:r w:rsidR="003C199A" w:rsidRPr="00AA0309">
        <w:rPr>
          <w:rFonts w:ascii="Courier New" w:hAnsi="Courier New" w:cs="Courier New"/>
          <w:sz w:val="20"/>
          <w:szCs w:val="20"/>
        </w:rPr>
        <w:t>Define Sensory A</w:t>
      </w:r>
      <w:r w:rsidRPr="00AA0309">
        <w:rPr>
          <w:rFonts w:ascii="Courier New" w:hAnsi="Courier New" w:cs="Courier New"/>
          <w:sz w:val="20"/>
          <w:szCs w:val="20"/>
        </w:rPr>
        <w:t xml:space="preserve">daptation and </w:t>
      </w:r>
      <w:r w:rsidR="003C199A" w:rsidRPr="00AA0309">
        <w:rPr>
          <w:rFonts w:ascii="Courier New" w:hAnsi="Courier New" w:cs="Courier New"/>
          <w:sz w:val="20"/>
          <w:szCs w:val="20"/>
        </w:rPr>
        <w:t>Sensory I</w:t>
      </w:r>
      <w:r w:rsidRPr="00AA0309">
        <w:rPr>
          <w:rFonts w:ascii="Courier New" w:hAnsi="Courier New" w:cs="Courier New"/>
          <w:sz w:val="20"/>
          <w:szCs w:val="20"/>
        </w:rPr>
        <w:t>nteraction.</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6. What </w:t>
      </w:r>
      <w:r w:rsidR="003C199A" w:rsidRPr="00AA0309">
        <w:rPr>
          <w:rFonts w:ascii="Courier New" w:hAnsi="Courier New" w:cs="Courier New"/>
          <w:sz w:val="20"/>
          <w:szCs w:val="20"/>
        </w:rPr>
        <w:t xml:space="preserve">are the functions of </w:t>
      </w:r>
      <w:r w:rsidRPr="00AA0309">
        <w:rPr>
          <w:rFonts w:ascii="Courier New" w:hAnsi="Courier New" w:cs="Courier New"/>
          <w:sz w:val="20"/>
          <w:szCs w:val="20"/>
        </w:rPr>
        <w:t>each of t</w:t>
      </w:r>
      <w:r w:rsidR="003C199A" w:rsidRPr="00AA0309">
        <w:rPr>
          <w:rFonts w:ascii="Courier New" w:hAnsi="Courier New" w:cs="Courier New"/>
          <w:sz w:val="20"/>
          <w:szCs w:val="20"/>
        </w:rPr>
        <w:t xml:space="preserve">he following? </w:t>
      </w:r>
      <w:proofErr w:type="gramStart"/>
      <w:r w:rsidR="003C199A" w:rsidRPr="00AA0309">
        <w:rPr>
          <w:rFonts w:ascii="Courier New" w:hAnsi="Courier New" w:cs="Courier New"/>
          <w:sz w:val="20"/>
          <w:szCs w:val="20"/>
        </w:rPr>
        <w:t>Retina, Pupil, Iris, Rods, and C</w:t>
      </w:r>
      <w:r w:rsidRPr="00AA0309">
        <w:rPr>
          <w:rFonts w:ascii="Courier New" w:hAnsi="Courier New" w:cs="Courier New"/>
          <w:sz w:val="20"/>
          <w:szCs w:val="20"/>
        </w:rPr>
        <w:t>ones.</w:t>
      </w:r>
      <w:proofErr w:type="gramEnd"/>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7. </w:t>
      </w:r>
      <w:r w:rsidR="003C199A" w:rsidRPr="00AA0309">
        <w:rPr>
          <w:rFonts w:ascii="Courier New" w:hAnsi="Courier New" w:cs="Courier New"/>
          <w:sz w:val="20"/>
          <w:szCs w:val="20"/>
        </w:rPr>
        <w:t xml:space="preserve">Define the </w:t>
      </w:r>
      <w:proofErr w:type="spellStart"/>
      <w:r w:rsidR="003C199A" w:rsidRPr="00AA0309">
        <w:rPr>
          <w:rFonts w:ascii="Courier New" w:hAnsi="Courier New" w:cs="Courier New"/>
          <w:sz w:val="20"/>
          <w:szCs w:val="20"/>
        </w:rPr>
        <w:t>Trichromatic</w:t>
      </w:r>
      <w:proofErr w:type="spellEnd"/>
      <w:r w:rsidR="003C199A" w:rsidRPr="00AA0309">
        <w:rPr>
          <w:rFonts w:ascii="Courier New" w:hAnsi="Courier New" w:cs="Courier New"/>
          <w:sz w:val="20"/>
          <w:szCs w:val="20"/>
        </w:rPr>
        <w:t xml:space="preserve"> Theory and the Opponent Processing T</w:t>
      </w:r>
      <w:r w:rsidRPr="00AA0309">
        <w:rPr>
          <w:rFonts w:ascii="Courier New" w:hAnsi="Courier New" w:cs="Courier New"/>
          <w:sz w:val="20"/>
          <w:szCs w:val="20"/>
        </w:rPr>
        <w:t>heory.</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8. What do the following parts of the ear do? </w:t>
      </w:r>
      <w:proofErr w:type="gramStart"/>
      <w:r w:rsidRPr="00AA0309">
        <w:rPr>
          <w:rFonts w:ascii="Courier New" w:hAnsi="Courier New" w:cs="Courier New"/>
          <w:sz w:val="20"/>
          <w:szCs w:val="20"/>
        </w:rPr>
        <w:t>Cochle</w:t>
      </w:r>
      <w:r w:rsidR="003C199A" w:rsidRPr="00AA0309">
        <w:rPr>
          <w:rFonts w:ascii="Courier New" w:hAnsi="Courier New" w:cs="Courier New"/>
          <w:sz w:val="20"/>
          <w:szCs w:val="20"/>
        </w:rPr>
        <w:t>a, Semicircular C</w:t>
      </w:r>
      <w:r w:rsidRPr="00AA0309">
        <w:rPr>
          <w:rFonts w:ascii="Courier New" w:hAnsi="Courier New" w:cs="Courier New"/>
          <w:sz w:val="20"/>
          <w:szCs w:val="20"/>
        </w:rPr>
        <w:t>anals.</w:t>
      </w:r>
      <w:proofErr w:type="gramEnd"/>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9. </w:t>
      </w:r>
      <w:r w:rsidR="003C199A" w:rsidRPr="00AA0309">
        <w:rPr>
          <w:rFonts w:ascii="Courier New" w:hAnsi="Courier New" w:cs="Courier New"/>
          <w:sz w:val="20"/>
          <w:szCs w:val="20"/>
        </w:rPr>
        <w:t>What is the Vestibular S</w:t>
      </w:r>
      <w:r w:rsidRPr="00AA0309">
        <w:rPr>
          <w:rFonts w:ascii="Courier New" w:hAnsi="Courier New" w:cs="Courier New"/>
          <w:sz w:val="20"/>
          <w:szCs w:val="20"/>
        </w:rPr>
        <w:t>ense?</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lastRenderedPageBreak/>
        <w:t xml:space="preserve">10. Explain how the </w:t>
      </w:r>
      <w:r w:rsidR="003C199A" w:rsidRPr="00AA0309">
        <w:rPr>
          <w:rFonts w:ascii="Courier New" w:hAnsi="Courier New" w:cs="Courier New"/>
          <w:sz w:val="20"/>
          <w:szCs w:val="20"/>
        </w:rPr>
        <w:t>Gate Control T</w:t>
      </w:r>
      <w:r w:rsidRPr="00AA0309">
        <w:rPr>
          <w:rFonts w:ascii="Courier New" w:hAnsi="Courier New" w:cs="Courier New"/>
          <w:sz w:val="20"/>
          <w:szCs w:val="20"/>
        </w:rPr>
        <w:t xml:space="preserve">heory </w:t>
      </w:r>
      <w:r w:rsidR="003C199A" w:rsidRPr="00AA0309">
        <w:rPr>
          <w:rFonts w:ascii="Courier New" w:hAnsi="Courier New" w:cs="Courier New"/>
          <w:sz w:val="20"/>
          <w:szCs w:val="20"/>
        </w:rPr>
        <w:t xml:space="preserve">of Pain </w:t>
      </w:r>
      <w:r w:rsidRPr="00AA0309">
        <w:rPr>
          <w:rFonts w:ascii="Courier New" w:hAnsi="Courier New" w:cs="Courier New"/>
          <w:sz w:val="20"/>
          <w:szCs w:val="20"/>
        </w:rPr>
        <w:t>works.</w:t>
      </w:r>
    </w:p>
    <w:p w:rsidR="00844ED2" w:rsidRPr="00AA0309" w:rsidRDefault="003C199A"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11. Define </w:t>
      </w:r>
      <w:proofErr w:type="spellStart"/>
      <w:r w:rsidRPr="00AA0309">
        <w:rPr>
          <w:rFonts w:ascii="Courier New" w:hAnsi="Courier New" w:cs="Courier New"/>
          <w:sz w:val="20"/>
          <w:szCs w:val="20"/>
        </w:rPr>
        <w:t>K</w:t>
      </w:r>
      <w:r w:rsidR="00844ED2" w:rsidRPr="00AA0309">
        <w:rPr>
          <w:rFonts w:ascii="Courier New" w:hAnsi="Courier New" w:cs="Courier New"/>
          <w:sz w:val="20"/>
          <w:szCs w:val="20"/>
        </w:rPr>
        <w:t>inestheisis</w:t>
      </w:r>
      <w:proofErr w:type="spellEnd"/>
      <w:r w:rsidR="00844ED2" w:rsidRPr="00AA0309">
        <w:rPr>
          <w:rFonts w:ascii="Courier New" w:hAnsi="Courier New" w:cs="Courier New"/>
          <w:sz w:val="20"/>
          <w:szCs w:val="20"/>
        </w:rPr>
        <w:t>.</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12. </w:t>
      </w:r>
      <w:r w:rsidR="003C199A" w:rsidRPr="00AA0309">
        <w:rPr>
          <w:rFonts w:ascii="Courier New" w:hAnsi="Courier New" w:cs="Courier New"/>
          <w:sz w:val="20"/>
          <w:szCs w:val="20"/>
        </w:rPr>
        <w:t>What are the two Binocular C</w:t>
      </w:r>
      <w:r w:rsidRPr="00AA0309">
        <w:rPr>
          <w:rFonts w:ascii="Courier New" w:hAnsi="Courier New" w:cs="Courier New"/>
          <w:sz w:val="20"/>
          <w:szCs w:val="20"/>
        </w:rPr>
        <w:t>ues? Explain each.</w:t>
      </w:r>
    </w:p>
    <w:p w:rsidR="00844ED2" w:rsidRPr="00AA0309" w:rsidRDefault="003C199A" w:rsidP="008506D1">
      <w:pPr>
        <w:spacing w:after="0" w:line="240" w:lineRule="auto"/>
        <w:rPr>
          <w:rFonts w:ascii="Courier New" w:hAnsi="Courier New" w:cs="Courier New"/>
          <w:sz w:val="20"/>
          <w:szCs w:val="20"/>
        </w:rPr>
      </w:pPr>
      <w:r w:rsidRPr="00AA0309">
        <w:rPr>
          <w:rFonts w:ascii="Courier New" w:hAnsi="Courier New" w:cs="Courier New"/>
          <w:sz w:val="20"/>
          <w:szCs w:val="20"/>
        </w:rPr>
        <w:t>13. Define the following Monocular cues: Linear Perspective, Relative H</w:t>
      </w:r>
      <w:r w:rsidR="00844ED2" w:rsidRPr="00AA0309">
        <w:rPr>
          <w:rFonts w:ascii="Courier New" w:hAnsi="Courier New" w:cs="Courier New"/>
          <w:sz w:val="20"/>
          <w:szCs w:val="20"/>
        </w:rPr>
        <w:t>ei</w:t>
      </w:r>
      <w:r w:rsidRPr="00AA0309">
        <w:rPr>
          <w:rFonts w:ascii="Courier New" w:hAnsi="Courier New" w:cs="Courier New"/>
          <w:sz w:val="20"/>
          <w:szCs w:val="20"/>
        </w:rPr>
        <w:t xml:space="preserve">ght, </w:t>
      </w:r>
      <w:proofErr w:type="gramStart"/>
      <w:r w:rsidRPr="00AA0309">
        <w:rPr>
          <w:rFonts w:ascii="Courier New" w:hAnsi="Courier New" w:cs="Courier New"/>
          <w:sz w:val="20"/>
          <w:szCs w:val="20"/>
        </w:rPr>
        <w:t>I</w:t>
      </w:r>
      <w:r w:rsidR="00844ED2" w:rsidRPr="00AA0309">
        <w:rPr>
          <w:rFonts w:ascii="Courier New" w:hAnsi="Courier New" w:cs="Courier New"/>
          <w:sz w:val="20"/>
          <w:szCs w:val="20"/>
        </w:rPr>
        <w:t>nterposition</w:t>
      </w:r>
      <w:proofErr w:type="gramEnd"/>
      <w:r w:rsidR="00844ED2" w:rsidRPr="00AA0309">
        <w:rPr>
          <w:rFonts w:ascii="Courier New" w:hAnsi="Courier New" w:cs="Courier New"/>
          <w:sz w:val="20"/>
          <w:szCs w:val="20"/>
        </w:rPr>
        <w:t>.</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14. </w:t>
      </w:r>
      <w:r w:rsidR="003C199A" w:rsidRPr="00AA0309">
        <w:rPr>
          <w:rFonts w:ascii="Courier New" w:hAnsi="Courier New" w:cs="Courier New"/>
          <w:sz w:val="20"/>
          <w:szCs w:val="20"/>
        </w:rPr>
        <w:t>What is P</w:t>
      </w:r>
      <w:r w:rsidRPr="00AA0309">
        <w:rPr>
          <w:rFonts w:ascii="Courier New" w:hAnsi="Courier New" w:cs="Courier New"/>
          <w:sz w:val="20"/>
          <w:szCs w:val="20"/>
        </w:rPr>
        <w:t>arapsychology?</w:t>
      </w:r>
    </w:p>
    <w:p w:rsidR="008506D1" w:rsidRPr="00AA0309" w:rsidRDefault="008506D1" w:rsidP="008506D1">
      <w:pPr>
        <w:spacing w:after="0" w:line="240" w:lineRule="auto"/>
        <w:rPr>
          <w:rFonts w:ascii="Courier New" w:hAnsi="Courier New" w:cs="Courier New"/>
          <w:b/>
          <w:sz w:val="20"/>
          <w:szCs w:val="20"/>
        </w:rPr>
      </w:pPr>
    </w:p>
    <w:p w:rsidR="00AA0309" w:rsidRDefault="00AA0309" w:rsidP="00250DEB">
      <w:pPr>
        <w:spacing w:after="0" w:line="240" w:lineRule="auto"/>
        <w:jc w:val="center"/>
        <w:rPr>
          <w:rFonts w:ascii="Courier New" w:hAnsi="Courier New" w:cs="Courier New"/>
          <w:b/>
          <w:sz w:val="20"/>
          <w:szCs w:val="20"/>
          <w:u w:val="single"/>
        </w:rPr>
      </w:pPr>
    </w:p>
    <w:p w:rsidR="008506D1" w:rsidRPr="00AA0309" w:rsidRDefault="008506D1" w:rsidP="00250DEB">
      <w:pPr>
        <w:spacing w:after="0" w:line="240" w:lineRule="auto"/>
        <w:jc w:val="center"/>
        <w:rPr>
          <w:rFonts w:ascii="Courier New" w:hAnsi="Courier New" w:cs="Courier New"/>
          <w:b/>
          <w:sz w:val="20"/>
          <w:szCs w:val="20"/>
          <w:u w:val="single"/>
        </w:rPr>
      </w:pPr>
      <w:r w:rsidRPr="00AA0309">
        <w:rPr>
          <w:rFonts w:ascii="Courier New" w:hAnsi="Courier New" w:cs="Courier New"/>
          <w:b/>
          <w:sz w:val="20"/>
          <w:szCs w:val="20"/>
          <w:u w:val="single"/>
        </w:rPr>
        <w:t>Unit 5: Altered States of Consciousness</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1. </w:t>
      </w:r>
      <w:r w:rsidR="00281EEC" w:rsidRPr="00AA0309">
        <w:rPr>
          <w:rFonts w:ascii="Courier New" w:hAnsi="Courier New" w:cs="Courier New"/>
          <w:sz w:val="20"/>
          <w:szCs w:val="20"/>
        </w:rPr>
        <w:t>What is your Circadian R</w:t>
      </w:r>
      <w:r w:rsidRPr="00AA0309">
        <w:rPr>
          <w:rFonts w:ascii="Courier New" w:hAnsi="Courier New" w:cs="Courier New"/>
          <w:sz w:val="20"/>
          <w:szCs w:val="20"/>
        </w:rPr>
        <w:t>hythm?</w:t>
      </w:r>
    </w:p>
    <w:p w:rsidR="00844ED2" w:rsidRPr="00AA0309" w:rsidRDefault="00281EEC" w:rsidP="008506D1">
      <w:pPr>
        <w:spacing w:after="0" w:line="240" w:lineRule="auto"/>
        <w:rPr>
          <w:rFonts w:ascii="Courier New" w:hAnsi="Courier New" w:cs="Courier New"/>
          <w:sz w:val="20"/>
          <w:szCs w:val="20"/>
        </w:rPr>
      </w:pPr>
      <w:r w:rsidRPr="00AA0309">
        <w:rPr>
          <w:rFonts w:ascii="Courier New" w:hAnsi="Courier New" w:cs="Courier New"/>
          <w:sz w:val="20"/>
          <w:szCs w:val="20"/>
        </w:rPr>
        <w:t>2. What is R.E.M S</w:t>
      </w:r>
      <w:r w:rsidR="00844ED2" w:rsidRPr="00AA0309">
        <w:rPr>
          <w:rFonts w:ascii="Courier New" w:hAnsi="Courier New" w:cs="Courier New"/>
          <w:sz w:val="20"/>
          <w:szCs w:val="20"/>
        </w:rPr>
        <w:t xml:space="preserve">leep?  What happens during R.E.M and why is it so important? </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3. Explain Freud’s theories on dreams. (What are they, what do they mean, etc.)</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4. </w:t>
      </w:r>
      <w:r w:rsidR="00281EEC" w:rsidRPr="00AA0309">
        <w:rPr>
          <w:rFonts w:ascii="Courier New" w:hAnsi="Courier New" w:cs="Courier New"/>
          <w:sz w:val="20"/>
          <w:szCs w:val="20"/>
        </w:rPr>
        <w:t>Define Posthypnotic Amnesia and Posthypnotic S</w:t>
      </w:r>
      <w:r w:rsidRPr="00AA0309">
        <w:rPr>
          <w:rFonts w:ascii="Courier New" w:hAnsi="Courier New" w:cs="Courier New"/>
          <w:sz w:val="20"/>
          <w:szCs w:val="20"/>
        </w:rPr>
        <w:t xml:space="preserve">uggestion. </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5. </w:t>
      </w:r>
      <w:r w:rsidR="00281EEC" w:rsidRPr="00AA0309">
        <w:rPr>
          <w:rFonts w:ascii="Courier New" w:hAnsi="Courier New" w:cs="Courier New"/>
          <w:sz w:val="20"/>
          <w:szCs w:val="20"/>
        </w:rPr>
        <w:t xml:space="preserve">What is the difference between </w:t>
      </w:r>
      <w:r w:rsidR="006127CB" w:rsidRPr="00AA0309">
        <w:rPr>
          <w:rFonts w:ascii="Courier New" w:hAnsi="Courier New" w:cs="Courier New"/>
          <w:sz w:val="20"/>
          <w:szCs w:val="20"/>
        </w:rPr>
        <w:t>Physical</w:t>
      </w:r>
      <w:r w:rsidR="00281EEC" w:rsidRPr="00AA0309">
        <w:rPr>
          <w:rFonts w:ascii="Courier New" w:hAnsi="Courier New" w:cs="Courier New"/>
          <w:sz w:val="20"/>
          <w:szCs w:val="20"/>
        </w:rPr>
        <w:t xml:space="preserve"> and P</w:t>
      </w:r>
      <w:r w:rsidR="006127CB" w:rsidRPr="00AA0309">
        <w:rPr>
          <w:rFonts w:ascii="Courier New" w:hAnsi="Courier New" w:cs="Courier New"/>
          <w:sz w:val="20"/>
          <w:szCs w:val="20"/>
        </w:rPr>
        <w:t>sychological D</w:t>
      </w:r>
      <w:r w:rsidRPr="00AA0309">
        <w:rPr>
          <w:rFonts w:ascii="Courier New" w:hAnsi="Courier New" w:cs="Courier New"/>
          <w:sz w:val="20"/>
          <w:szCs w:val="20"/>
        </w:rPr>
        <w:t xml:space="preserve">ependence? </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6. Define each of the following categories of drugs and give one drug for each category:</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-Hallucinogens</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-Stimulants</w:t>
      </w:r>
    </w:p>
    <w:p w:rsid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 xml:space="preserve">-Depressants </w:t>
      </w:r>
    </w:p>
    <w:p w:rsidR="00AA0309" w:rsidRDefault="00AA0309" w:rsidP="008506D1">
      <w:pPr>
        <w:spacing w:after="0" w:line="240" w:lineRule="auto"/>
        <w:rPr>
          <w:rFonts w:ascii="Courier New" w:hAnsi="Courier New" w:cs="Courier New"/>
          <w:sz w:val="20"/>
          <w:szCs w:val="20"/>
        </w:rPr>
      </w:pPr>
    </w:p>
    <w:p w:rsidR="00AA0309" w:rsidRPr="00AA0309" w:rsidRDefault="00AA0309" w:rsidP="008506D1">
      <w:pPr>
        <w:spacing w:after="0" w:line="240" w:lineRule="auto"/>
        <w:rPr>
          <w:rFonts w:ascii="Courier New" w:hAnsi="Courier New" w:cs="Courier New"/>
          <w:sz w:val="20"/>
          <w:szCs w:val="20"/>
        </w:rPr>
      </w:pPr>
    </w:p>
    <w:p w:rsidR="008506D1" w:rsidRPr="00AA0309" w:rsidRDefault="008506D1" w:rsidP="00250DEB">
      <w:pPr>
        <w:spacing w:after="0" w:line="240" w:lineRule="auto"/>
        <w:jc w:val="center"/>
        <w:rPr>
          <w:rFonts w:ascii="Courier New" w:hAnsi="Courier New" w:cs="Courier New"/>
          <w:b/>
          <w:sz w:val="20"/>
          <w:szCs w:val="20"/>
          <w:u w:val="single"/>
        </w:rPr>
      </w:pPr>
      <w:r w:rsidRPr="00AA0309">
        <w:rPr>
          <w:rFonts w:ascii="Courier New" w:hAnsi="Courier New" w:cs="Courier New"/>
          <w:b/>
          <w:sz w:val="20"/>
          <w:szCs w:val="20"/>
          <w:u w:val="single"/>
        </w:rPr>
        <w:t>Unit 6: Learning</w:t>
      </w:r>
    </w:p>
    <w:p w:rsidR="00844ED2" w:rsidRPr="00AA0309" w:rsidRDefault="001F2BBD"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1. </w:t>
      </w:r>
      <w:r w:rsidR="00844ED2" w:rsidRPr="00AA0309">
        <w:rPr>
          <w:rFonts w:ascii="Courier New" w:hAnsi="Courier New" w:cs="Courier New"/>
          <w:sz w:val="20"/>
          <w:szCs w:val="20"/>
        </w:rPr>
        <w:t>Who is Ivan Pavlov? Explain his famous experiment.</w:t>
      </w:r>
    </w:p>
    <w:p w:rsidR="00844ED2" w:rsidRPr="00AA0309" w:rsidRDefault="001F2BBD"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2. </w:t>
      </w:r>
      <w:r w:rsidR="00281EEC" w:rsidRPr="00AA0309">
        <w:rPr>
          <w:rFonts w:ascii="Courier New" w:hAnsi="Courier New" w:cs="Courier New"/>
          <w:sz w:val="20"/>
          <w:szCs w:val="20"/>
        </w:rPr>
        <w:t>Define Generalization as it pertains to Classical C</w:t>
      </w:r>
      <w:r w:rsidR="00844ED2" w:rsidRPr="00AA0309">
        <w:rPr>
          <w:rFonts w:ascii="Courier New" w:hAnsi="Courier New" w:cs="Courier New"/>
          <w:sz w:val="20"/>
          <w:szCs w:val="20"/>
        </w:rPr>
        <w:t>onditioning.</w:t>
      </w:r>
    </w:p>
    <w:p w:rsidR="00844ED2" w:rsidRPr="00AA0309" w:rsidRDefault="001F2BBD" w:rsidP="008506D1">
      <w:pPr>
        <w:spacing w:after="0" w:line="240" w:lineRule="auto"/>
        <w:rPr>
          <w:rFonts w:ascii="Courier New" w:hAnsi="Courier New" w:cs="Courier New"/>
          <w:sz w:val="20"/>
          <w:szCs w:val="20"/>
        </w:rPr>
      </w:pPr>
      <w:r w:rsidRPr="00AA0309">
        <w:rPr>
          <w:rFonts w:ascii="Courier New" w:hAnsi="Courier New" w:cs="Courier New"/>
          <w:sz w:val="20"/>
          <w:szCs w:val="20"/>
        </w:rPr>
        <w:t>3.</w:t>
      </w:r>
      <w:r w:rsidR="00844ED2" w:rsidRPr="00AA0309">
        <w:rPr>
          <w:rFonts w:ascii="Courier New" w:hAnsi="Courier New" w:cs="Courier New"/>
          <w:sz w:val="20"/>
          <w:szCs w:val="20"/>
        </w:rPr>
        <w:t xml:space="preserve"> Explain the “Baby Albert” experiment.</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4. What is the difference between Operant and Classical Conditioning?</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5.</w:t>
      </w:r>
      <w:r w:rsidR="006127CB" w:rsidRPr="00AA0309">
        <w:rPr>
          <w:rFonts w:ascii="Courier New" w:hAnsi="Courier New" w:cs="Courier New"/>
          <w:sz w:val="20"/>
          <w:szCs w:val="20"/>
        </w:rPr>
        <w:t xml:space="preserve"> Who is BF Skinner? E</w:t>
      </w:r>
      <w:r w:rsidRPr="00AA0309">
        <w:rPr>
          <w:rFonts w:ascii="Courier New" w:hAnsi="Courier New" w:cs="Courier New"/>
          <w:sz w:val="20"/>
          <w:szCs w:val="20"/>
        </w:rPr>
        <w:t xml:space="preserve">xplain the Skinner </w:t>
      </w:r>
      <w:proofErr w:type="gramStart"/>
      <w:r w:rsidRPr="00AA0309">
        <w:rPr>
          <w:rFonts w:ascii="Courier New" w:hAnsi="Courier New" w:cs="Courier New"/>
          <w:sz w:val="20"/>
          <w:szCs w:val="20"/>
        </w:rPr>
        <w:t>Box</w:t>
      </w:r>
      <w:proofErr w:type="gramEnd"/>
      <w:r w:rsidRPr="00AA0309">
        <w:rPr>
          <w:rFonts w:ascii="Courier New" w:hAnsi="Courier New" w:cs="Courier New"/>
          <w:sz w:val="20"/>
          <w:szCs w:val="20"/>
        </w:rPr>
        <w:t>.</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6.</w:t>
      </w:r>
      <w:r w:rsidR="00281EEC" w:rsidRPr="00AA0309">
        <w:rPr>
          <w:rFonts w:ascii="Courier New" w:hAnsi="Courier New" w:cs="Courier New"/>
          <w:sz w:val="20"/>
          <w:szCs w:val="20"/>
        </w:rPr>
        <w:t xml:space="preserve"> Label the following as Punishment, P</w:t>
      </w:r>
      <w:r w:rsidRPr="00AA0309">
        <w:rPr>
          <w:rFonts w:ascii="Courier New" w:hAnsi="Courier New" w:cs="Courier New"/>
          <w:sz w:val="20"/>
          <w:szCs w:val="20"/>
        </w:rPr>
        <w:t>ositive</w:t>
      </w:r>
      <w:r w:rsidR="00281EEC" w:rsidRPr="00AA0309">
        <w:rPr>
          <w:rFonts w:ascii="Courier New" w:hAnsi="Courier New" w:cs="Courier New"/>
          <w:sz w:val="20"/>
          <w:szCs w:val="20"/>
        </w:rPr>
        <w:t xml:space="preserve"> Reinforcement, or N</w:t>
      </w:r>
      <w:r w:rsidRPr="00AA0309">
        <w:rPr>
          <w:rFonts w:ascii="Courier New" w:hAnsi="Courier New" w:cs="Courier New"/>
          <w:sz w:val="20"/>
          <w:szCs w:val="20"/>
        </w:rPr>
        <w:t xml:space="preserve">egative </w:t>
      </w:r>
      <w:r w:rsidR="00281EEC" w:rsidRPr="00AA0309">
        <w:rPr>
          <w:rFonts w:ascii="Courier New" w:hAnsi="Courier New" w:cs="Courier New"/>
          <w:sz w:val="20"/>
          <w:szCs w:val="20"/>
        </w:rPr>
        <w:t>Reinforcement:</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A. Man buckles seat belt to stop the car from making an annoying buzzing sound.</w:t>
      </w:r>
    </w:p>
    <w:p w:rsidR="00844ED2" w:rsidRPr="00AA0309" w:rsidRDefault="001F2BBD" w:rsidP="008506D1">
      <w:pPr>
        <w:spacing w:after="0" w:line="240" w:lineRule="auto"/>
        <w:rPr>
          <w:rFonts w:ascii="Courier New" w:hAnsi="Courier New" w:cs="Courier New"/>
          <w:sz w:val="20"/>
          <w:szCs w:val="20"/>
        </w:rPr>
      </w:pPr>
      <w:r w:rsidRPr="00AA0309">
        <w:rPr>
          <w:rFonts w:ascii="Courier New" w:hAnsi="Courier New" w:cs="Courier New"/>
          <w:sz w:val="20"/>
          <w:szCs w:val="20"/>
        </w:rPr>
        <w:tab/>
      </w:r>
      <w:r w:rsidR="00844ED2" w:rsidRPr="00AA0309">
        <w:rPr>
          <w:rFonts w:ascii="Courier New" w:hAnsi="Courier New" w:cs="Courier New"/>
          <w:sz w:val="20"/>
          <w:szCs w:val="20"/>
        </w:rPr>
        <w:t>B. Teenager get his curfew pushed back an hour for getting all “A’s” on his report card.</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C. Child runs home to the air conditioning to escape the heat.</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D. Young child is put in timeout for pushing her sister.</w:t>
      </w:r>
    </w:p>
    <w:p w:rsidR="00250DEB"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7. Define and give an example of the following schedules of reinforceme</w:t>
      </w:r>
      <w:r w:rsidR="00250DEB" w:rsidRPr="00AA0309">
        <w:rPr>
          <w:rFonts w:ascii="Courier New" w:hAnsi="Courier New" w:cs="Courier New"/>
          <w:sz w:val="20"/>
          <w:szCs w:val="20"/>
        </w:rPr>
        <w:t>nt:</w:t>
      </w:r>
    </w:p>
    <w:p w:rsidR="006127CB" w:rsidRPr="00AA0309" w:rsidRDefault="006127CB" w:rsidP="008506D1">
      <w:pPr>
        <w:spacing w:after="0" w:line="240" w:lineRule="auto"/>
        <w:rPr>
          <w:rFonts w:ascii="Courier New" w:hAnsi="Courier New" w:cs="Courier New"/>
          <w:sz w:val="20"/>
          <w:szCs w:val="20"/>
        </w:rPr>
        <w:sectPr w:rsidR="006127CB" w:rsidRPr="00AA0309" w:rsidSect="00AA0309">
          <w:type w:val="continuous"/>
          <w:pgSz w:w="12240" w:h="15840"/>
          <w:pgMar w:top="576" w:right="576" w:bottom="576" w:left="576" w:header="720" w:footer="720" w:gutter="0"/>
          <w:cols w:space="720"/>
          <w:docGrid w:linePitch="360"/>
        </w:sectPr>
      </w:pPr>
    </w:p>
    <w:p w:rsidR="00250DEB" w:rsidRPr="00AA0309" w:rsidRDefault="00250DEB" w:rsidP="008506D1">
      <w:pPr>
        <w:spacing w:after="0" w:line="240" w:lineRule="auto"/>
        <w:rPr>
          <w:rFonts w:ascii="Courier New" w:hAnsi="Courier New" w:cs="Courier New"/>
          <w:sz w:val="20"/>
          <w:szCs w:val="20"/>
        </w:rPr>
      </w:pPr>
      <w:r w:rsidRPr="00AA0309">
        <w:rPr>
          <w:rFonts w:ascii="Courier New" w:hAnsi="Courier New" w:cs="Courier New"/>
          <w:sz w:val="20"/>
          <w:szCs w:val="20"/>
        </w:rPr>
        <w:lastRenderedPageBreak/>
        <w:tab/>
        <w:t>A. Fixed Ratio</w:t>
      </w:r>
    </w:p>
    <w:p w:rsidR="00250DEB" w:rsidRPr="00AA0309" w:rsidRDefault="00250DEB" w:rsidP="008506D1">
      <w:pPr>
        <w:spacing w:after="0" w:line="240" w:lineRule="auto"/>
        <w:rPr>
          <w:rFonts w:ascii="Courier New" w:hAnsi="Courier New" w:cs="Courier New"/>
          <w:sz w:val="20"/>
          <w:szCs w:val="20"/>
        </w:rPr>
      </w:pPr>
      <w:r w:rsidRPr="00AA0309">
        <w:rPr>
          <w:rFonts w:ascii="Courier New" w:hAnsi="Courier New" w:cs="Courier New"/>
          <w:sz w:val="20"/>
          <w:szCs w:val="20"/>
        </w:rPr>
        <w:tab/>
        <w:t>B. Fixed Interval</w:t>
      </w:r>
    </w:p>
    <w:p w:rsidR="00250DEB" w:rsidRPr="00AA0309" w:rsidRDefault="00250DEB" w:rsidP="008506D1">
      <w:pPr>
        <w:spacing w:after="0" w:line="240" w:lineRule="auto"/>
        <w:rPr>
          <w:rFonts w:ascii="Courier New" w:hAnsi="Courier New" w:cs="Courier New"/>
          <w:sz w:val="20"/>
          <w:szCs w:val="20"/>
        </w:rPr>
      </w:pPr>
      <w:r w:rsidRPr="00AA0309">
        <w:rPr>
          <w:rFonts w:ascii="Courier New" w:hAnsi="Courier New" w:cs="Courier New"/>
          <w:sz w:val="20"/>
          <w:szCs w:val="20"/>
        </w:rPr>
        <w:tab/>
        <w:t>C. Variable Ratio</w:t>
      </w:r>
    </w:p>
    <w:p w:rsidR="00250DEB" w:rsidRPr="00AA0309" w:rsidRDefault="00250DEB" w:rsidP="008506D1">
      <w:pPr>
        <w:spacing w:after="0" w:line="240" w:lineRule="auto"/>
        <w:rPr>
          <w:rFonts w:ascii="Courier New" w:hAnsi="Courier New" w:cs="Courier New"/>
          <w:sz w:val="20"/>
          <w:szCs w:val="20"/>
        </w:rPr>
      </w:pPr>
      <w:r w:rsidRPr="00AA0309">
        <w:rPr>
          <w:rFonts w:ascii="Courier New" w:hAnsi="Courier New" w:cs="Courier New"/>
          <w:sz w:val="20"/>
          <w:szCs w:val="20"/>
        </w:rPr>
        <w:tab/>
        <w:t>D. Variable Interval</w:t>
      </w:r>
    </w:p>
    <w:p w:rsidR="006127CB" w:rsidRPr="00AA0309" w:rsidRDefault="006127CB" w:rsidP="008506D1">
      <w:pPr>
        <w:spacing w:after="0" w:line="240" w:lineRule="auto"/>
        <w:rPr>
          <w:rFonts w:ascii="Courier New" w:hAnsi="Courier New" w:cs="Courier New"/>
          <w:sz w:val="20"/>
          <w:szCs w:val="20"/>
        </w:rPr>
        <w:sectPr w:rsidR="006127CB" w:rsidRPr="00AA0309" w:rsidSect="00AA0309">
          <w:type w:val="continuous"/>
          <w:pgSz w:w="12240" w:h="15840"/>
          <w:pgMar w:top="576" w:right="576" w:bottom="576" w:left="576" w:header="720" w:footer="720" w:gutter="0"/>
          <w:cols w:space="720"/>
          <w:docGrid w:linePitch="360"/>
        </w:sectPr>
      </w:pP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lastRenderedPageBreak/>
        <w:t>8. Explai</w:t>
      </w:r>
      <w:r w:rsidR="00281EEC" w:rsidRPr="00AA0309">
        <w:rPr>
          <w:rFonts w:ascii="Courier New" w:hAnsi="Courier New" w:cs="Courier New"/>
          <w:sz w:val="20"/>
          <w:szCs w:val="20"/>
        </w:rPr>
        <w:t>n two problems associated with P</w:t>
      </w:r>
      <w:r w:rsidRPr="00AA0309">
        <w:rPr>
          <w:rFonts w:ascii="Courier New" w:hAnsi="Courier New" w:cs="Courier New"/>
          <w:sz w:val="20"/>
          <w:szCs w:val="20"/>
        </w:rPr>
        <w:t>unishment.</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9. Exp</w:t>
      </w:r>
      <w:r w:rsidR="00281EEC" w:rsidRPr="00AA0309">
        <w:rPr>
          <w:rFonts w:ascii="Courier New" w:hAnsi="Courier New" w:cs="Courier New"/>
          <w:sz w:val="20"/>
          <w:szCs w:val="20"/>
        </w:rPr>
        <w:t xml:space="preserve">lain Albert </w:t>
      </w:r>
      <w:proofErr w:type="spellStart"/>
      <w:r w:rsidR="00281EEC" w:rsidRPr="00AA0309">
        <w:rPr>
          <w:rFonts w:ascii="Courier New" w:hAnsi="Courier New" w:cs="Courier New"/>
          <w:sz w:val="20"/>
          <w:szCs w:val="20"/>
        </w:rPr>
        <w:t>Bandura’s</w:t>
      </w:r>
      <w:proofErr w:type="spellEnd"/>
      <w:r w:rsidR="00281EEC" w:rsidRPr="00AA0309">
        <w:rPr>
          <w:rFonts w:ascii="Courier New" w:hAnsi="Courier New" w:cs="Courier New"/>
          <w:sz w:val="20"/>
          <w:szCs w:val="20"/>
        </w:rPr>
        <w:t xml:space="preserve"> </w:t>
      </w:r>
      <w:proofErr w:type="spellStart"/>
      <w:r w:rsidR="00281EEC" w:rsidRPr="00AA0309">
        <w:rPr>
          <w:rFonts w:ascii="Courier New" w:hAnsi="Courier New" w:cs="Courier New"/>
          <w:sz w:val="20"/>
          <w:szCs w:val="20"/>
        </w:rPr>
        <w:t>Bobo</w:t>
      </w:r>
      <w:proofErr w:type="spellEnd"/>
      <w:r w:rsidR="00281EEC" w:rsidRPr="00AA0309">
        <w:rPr>
          <w:rFonts w:ascii="Courier New" w:hAnsi="Courier New" w:cs="Courier New"/>
          <w:sz w:val="20"/>
          <w:szCs w:val="20"/>
        </w:rPr>
        <w:t xml:space="preserve"> the Clown experiment. W</w:t>
      </w:r>
      <w:r w:rsidRPr="00AA0309">
        <w:rPr>
          <w:rFonts w:ascii="Courier New" w:hAnsi="Courier New" w:cs="Courier New"/>
          <w:sz w:val="20"/>
          <w:szCs w:val="20"/>
        </w:rPr>
        <w:t>hat did we learn from it?</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10</w:t>
      </w:r>
      <w:r w:rsidR="001F2BBD" w:rsidRPr="00AA0309">
        <w:rPr>
          <w:rFonts w:ascii="Courier New" w:hAnsi="Courier New" w:cs="Courier New"/>
          <w:sz w:val="20"/>
          <w:szCs w:val="20"/>
        </w:rPr>
        <w:t xml:space="preserve">. </w:t>
      </w:r>
      <w:r w:rsidR="00281EEC" w:rsidRPr="00AA0309">
        <w:rPr>
          <w:rFonts w:ascii="Courier New" w:hAnsi="Courier New" w:cs="Courier New"/>
          <w:sz w:val="20"/>
          <w:szCs w:val="20"/>
        </w:rPr>
        <w:t>Define Observational L</w:t>
      </w:r>
      <w:r w:rsidRPr="00AA0309">
        <w:rPr>
          <w:rFonts w:ascii="Courier New" w:hAnsi="Courier New" w:cs="Courier New"/>
          <w:sz w:val="20"/>
          <w:szCs w:val="20"/>
        </w:rPr>
        <w:t>earning.</w:t>
      </w:r>
    </w:p>
    <w:p w:rsidR="00844ED2" w:rsidRDefault="00844ED2" w:rsidP="008506D1">
      <w:pPr>
        <w:spacing w:after="0" w:line="240" w:lineRule="auto"/>
        <w:rPr>
          <w:rFonts w:ascii="Courier New" w:hAnsi="Courier New" w:cs="Courier New"/>
          <w:sz w:val="20"/>
          <w:szCs w:val="20"/>
        </w:rPr>
      </w:pPr>
    </w:p>
    <w:p w:rsidR="00AA0309" w:rsidRPr="00AA0309" w:rsidRDefault="00AA0309" w:rsidP="008506D1">
      <w:pPr>
        <w:spacing w:after="0" w:line="240" w:lineRule="auto"/>
        <w:rPr>
          <w:rFonts w:ascii="Courier New" w:hAnsi="Courier New" w:cs="Courier New"/>
          <w:sz w:val="20"/>
          <w:szCs w:val="20"/>
        </w:rPr>
      </w:pPr>
    </w:p>
    <w:p w:rsidR="008506D1" w:rsidRPr="00AA0309" w:rsidRDefault="008506D1" w:rsidP="00250DEB">
      <w:pPr>
        <w:spacing w:after="0" w:line="240" w:lineRule="auto"/>
        <w:jc w:val="center"/>
        <w:rPr>
          <w:rFonts w:ascii="Courier New" w:hAnsi="Courier New" w:cs="Courier New"/>
          <w:b/>
          <w:sz w:val="20"/>
          <w:szCs w:val="20"/>
          <w:u w:val="single"/>
        </w:rPr>
      </w:pPr>
      <w:r w:rsidRPr="00AA0309">
        <w:rPr>
          <w:rFonts w:ascii="Courier New" w:hAnsi="Courier New" w:cs="Courier New"/>
          <w:b/>
          <w:sz w:val="20"/>
          <w:szCs w:val="20"/>
          <w:u w:val="single"/>
        </w:rPr>
        <w:t>Unit 7: Memory, Thinking, &amp; Language</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1.</w:t>
      </w:r>
      <w:r w:rsidR="001F2BBD" w:rsidRPr="00AA0309">
        <w:rPr>
          <w:rFonts w:ascii="Courier New" w:hAnsi="Courier New" w:cs="Courier New"/>
          <w:sz w:val="20"/>
          <w:szCs w:val="20"/>
        </w:rPr>
        <w:t xml:space="preserve"> </w:t>
      </w:r>
      <w:r w:rsidR="00281EEC" w:rsidRPr="00AA0309">
        <w:rPr>
          <w:rFonts w:ascii="Courier New" w:hAnsi="Courier New" w:cs="Courier New"/>
          <w:sz w:val="20"/>
          <w:szCs w:val="20"/>
        </w:rPr>
        <w:t>What is a Flashbulb M</w:t>
      </w:r>
      <w:r w:rsidRPr="00AA0309">
        <w:rPr>
          <w:rFonts w:ascii="Courier New" w:hAnsi="Courier New" w:cs="Courier New"/>
          <w:sz w:val="20"/>
          <w:szCs w:val="20"/>
        </w:rPr>
        <w:t>emory and why does it happen?</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2. </w:t>
      </w:r>
      <w:r w:rsidR="00281EEC" w:rsidRPr="00AA0309">
        <w:rPr>
          <w:rFonts w:ascii="Courier New" w:hAnsi="Courier New" w:cs="Courier New"/>
          <w:sz w:val="20"/>
          <w:szCs w:val="20"/>
        </w:rPr>
        <w:t>What is the difference between Recall and R</w:t>
      </w:r>
      <w:r w:rsidRPr="00AA0309">
        <w:rPr>
          <w:rFonts w:ascii="Courier New" w:hAnsi="Courier New" w:cs="Courier New"/>
          <w:sz w:val="20"/>
          <w:szCs w:val="20"/>
        </w:rPr>
        <w:t>ecognition memory?</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3. Define the following ty</w:t>
      </w:r>
      <w:r w:rsidR="00281EEC" w:rsidRPr="00AA0309">
        <w:rPr>
          <w:rFonts w:ascii="Courier New" w:hAnsi="Courier New" w:cs="Courier New"/>
          <w:sz w:val="20"/>
          <w:szCs w:val="20"/>
        </w:rPr>
        <w:t>pes of M</w:t>
      </w:r>
      <w:r w:rsidRPr="00AA0309">
        <w:rPr>
          <w:rFonts w:ascii="Courier New" w:hAnsi="Courier New" w:cs="Courier New"/>
          <w:sz w:val="20"/>
          <w:szCs w:val="20"/>
        </w:rPr>
        <w:t>emory:</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-Sensory</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-Short-Term</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-Long-Term</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4. </w:t>
      </w:r>
      <w:r w:rsidR="00281EEC" w:rsidRPr="00AA0309">
        <w:rPr>
          <w:rFonts w:ascii="Courier New" w:hAnsi="Courier New" w:cs="Courier New"/>
          <w:sz w:val="20"/>
          <w:szCs w:val="20"/>
        </w:rPr>
        <w:t>What is Automatic Processing? What is something that is a</w:t>
      </w:r>
      <w:r w:rsidRPr="00AA0309">
        <w:rPr>
          <w:rFonts w:ascii="Courier New" w:hAnsi="Courier New" w:cs="Courier New"/>
          <w:sz w:val="20"/>
          <w:szCs w:val="20"/>
        </w:rPr>
        <w:t xml:space="preserve">utomatically processed? </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7. What are </w:t>
      </w:r>
      <w:r w:rsidR="00281EEC" w:rsidRPr="00AA0309">
        <w:rPr>
          <w:rFonts w:ascii="Courier New" w:hAnsi="Courier New" w:cs="Courier New"/>
          <w:sz w:val="20"/>
          <w:szCs w:val="20"/>
        </w:rPr>
        <w:t>Mnemonic D</w:t>
      </w:r>
      <w:r w:rsidRPr="00AA0309">
        <w:rPr>
          <w:rFonts w:ascii="Courier New" w:hAnsi="Courier New" w:cs="Courier New"/>
          <w:sz w:val="20"/>
          <w:szCs w:val="20"/>
        </w:rPr>
        <w:t>evices and what is an example?</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8. Explain Mood Congruent Memory</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9. W</w:t>
      </w:r>
      <w:r w:rsidR="00281EEC" w:rsidRPr="00AA0309">
        <w:rPr>
          <w:rFonts w:ascii="Courier New" w:hAnsi="Courier New" w:cs="Courier New"/>
          <w:sz w:val="20"/>
          <w:szCs w:val="20"/>
        </w:rPr>
        <w:t>hat is the difference between Proactive and R</w:t>
      </w:r>
      <w:r w:rsidRPr="00AA0309">
        <w:rPr>
          <w:rFonts w:ascii="Courier New" w:hAnsi="Courier New" w:cs="Courier New"/>
          <w:sz w:val="20"/>
          <w:szCs w:val="20"/>
        </w:rPr>
        <w:t>etroactive interference?</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10. Explain how the events that took place in the “60 minutes: Picking</w:t>
      </w:r>
      <w:r w:rsidR="00281EEC" w:rsidRPr="00AA0309">
        <w:rPr>
          <w:rFonts w:ascii="Courier New" w:hAnsi="Courier New" w:cs="Courier New"/>
          <w:sz w:val="20"/>
          <w:szCs w:val="20"/>
        </w:rPr>
        <w:t xml:space="preserve"> Cotton” are an example of the Misinformation E</w:t>
      </w:r>
      <w:r w:rsidRPr="00AA0309">
        <w:rPr>
          <w:rFonts w:ascii="Courier New" w:hAnsi="Courier New" w:cs="Courier New"/>
          <w:sz w:val="20"/>
          <w:szCs w:val="20"/>
        </w:rPr>
        <w:t>ffect.</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11. </w:t>
      </w:r>
      <w:r w:rsidR="00281EEC" w:rsidRPr="00AA0309">
        <w:rPr>
          <w:rFonts w:ascii="Courier New" w:hAnsi="Courier New" w:cs="Courier New"/>
          <w:sz w:val="20"/>
          <w:szCs w:val="20"/>
        </w:rPr>
        <w:t>What is the difference between Representative and A</w:t>
      </w:r>
      <w:r w:rsidRPr="00AA0309">
        <w:rPr>
          <w:rFonts w:ascii="Courier New" w:hAnsi="Courier New" w:cs="Courier New"/>
          <w:sz w:val="20"/>
          <w:szCs w:val="20"/>
        </w:rPr>
        <w:t xml:space="preserve">vailability heuristics? </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12.</w:t>
      </w:r>
      <w:r w:rsidR="00281EEC" w:rsidRPr="00AA0309">
        <w:rPr>
          <w:rFonts w:ascii="Courier New" w:hAnsi="Courier New" w:cs="Courier New"/>
          <w:sz w:val="20"/>
          <w:szCs w:val="20"/>
        </w:rPr>
        <w:t xml:space="preserve"> Define Functional F</w:t>
      </w:r>
      <w:r w:rsidRPr="00AA0309">
        <w:rPr>
          <w:rFonts w:ascii="Courier New" w:hAnsi="Courier New" w:cs="Courier New"/>
          <w:sz w:val="20"/>
          <w:szCs w:val="20"/>
        </w:rPr>
        <w:t>ixedness and give an example.</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13.</w:t>
      </w:r>
      <w:r w:rsidR="00281EEC" w:rsidRPr="00AA0309">
        <w:rPr>
          <w:rFonts w:ascii="Courier New" w:hAnsi="Courier New" w:cs="Courier New"/>
          <w:sz w:val="20"/>
          <w:szCs w:val="20"/>
        </w:rPr>
        <w:t xml:space="preserve"> What is C</w:t>
      </w:r>
      <w:r w:rsidRPr="00AA0309">
        <w:rPr>
          <w:rFonts w:ascii="Courier New" w:hAnsi="Courier New" w:cs="Courier New"/>
          <w:sz w:val="20"/>
          <w:szCs w:val="20"/>
        </w:rPr>
        <w:t xml:space="preserve">onfirmation </w:t>
      </w:r>
      <w:r w:rsidR="00115046" w:rsidRPr="00AA0309">
        <w:rPr>
          <w:rFonts w:ascii="Courier New" w:hAnsi="Courier New" w:cs="Courier New"/>
          <w:sz w:val="20"/>
          <w:szCs w:val="20"/>
        </w:rPr>
        <w:t>B</w:t>
      </w:r>
      <w:r w:rsidRPr="00AA0309">
        <w:rPr>
          <w:rFonts w:ascii="Courier New" w:hAnsi="Courier New" w:cs="Courier New"/>
          <w:sz w:val="20"/>
          <w:szCs w:val="20"/>
        </w:rPr>
        <w:t>ias?</w:t>
      </w:r>
    </w:p>
    <w:p w:rsidR="00844ED2" w:rsidRDefault="00844ED2" w:rsidP="008506D1">
      <w:pPr>
        <w:spacing w:after="0" w:line="240" w:lineRule="auto"/>
        <w:rPr>
          <w:rFonts w:ascii="Courier New" w:hAnsi="Courier New" w:cs="Courier New"/>
          <w:sz w:val="20"/>
          <w:szCs w:val="20"/>
        </w:rPr>
      </w:pPr>
    </w:p>
    <w:p w:rsidR="00AA0309" w:rsidRPr="00AA0309" w:rsidRDefault="00AA0309" w:rsidP="008506D1">
      <w:pPr>
        <w:spacing w:after="0" w:line="240" w:lineRule="auto"/>
        <w:rPr>
          <w:rFonts w:ascii="Courier New" w:hAnsi="Courier New" w:cs="Courier New"/>
          <w:sz w:val="20"/>
          <w:szCs w:val="20"/>
        </w:rPr>
      </w:pPr>
    </w:p>
    <w:p w:rsidR="008506D1" w:rsidRPr="00AA0309" w:rsidRDefault="008506D1" w:rsidP="00250DEB">
      <w:pPr>
        <w:spacing w:after="0" w:line="240" w:lineRule="auto"/>
        <w:jc w:val="center"/>
        <w:rPr>
          <w:rFonts w:ascii="Courier New" w:hAnsi="Courier New" w:cs="Courier New"/>
          <w:b/>
          <w:sz w:val="20"/>
          <w:szCs w:val="20"/>
          <w:u w:val="single"/>
        </w:rPr>
      </w:pPr>
      <w:r w:rsidRPr="00AA0309">
        <w:rPr>
          <w:rFonts w:ascii="Courier New" w:hAnsi="Courier New" w:cs="Courier New"/>
          <w:b/>
          <w:sz w:val="20"/>
          <w:szCs w:val="20"/>
          <w:u w:val="single"/>
        </w:rPr>
        <w:t>Unit 8: Motivation, Intelligence, and Emotion</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1. What is the </w:t>
      </w:r>
      <w:r w:rsidR="00115046" w:rsidRPr="00AA0309">
        <w:rPr>
          <w:rFonts w:ascii="Courier New" w:hAnsi="Courier New" w:cs="Courier New"/>
          <w:sz w:val="20"/>
          <w:szCs w:val="20"/>
        </w:rPr>
        <w:t>Drive Reduction T</w:t>
      </w:r>
      <w:r w:rsidRPr="00AA0309">
        <w:rPr>
          <w:rFonts w:ascii="Courier New" w:hAnsi="Courier New" w:cs="Courier New"/>
          <w:sz w:val="20"/>
          <w:szCs w:val="20"/>
        </w:rPr>
        <w:t>heory?</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2. Who is Abraham Maslow and explain his </w:t>
      </w:r>
      <w:r w:rsidR="00115046" w:rsidRPr="00AA0309">
        <w:rPr>
          <w:rFonts w:ascii="Courier New" w:hAnsi="Courier New" w:cs="Courier New"/>
          <w:sz w:val="20"/>
          <w:szCs w:val="20"/>
        </w:rPr>
        <w:t>H</w:t>
      </w:r>
      <w:r w:rsidRPr="00AA0309">
        <w:rPr>
          <w:rFonts w:ascii="Courier New" w:hAnsi="Courier New" w:cs="Courier New"/>
          <w:sz w:val="20"/>
          <w:szCs w:val="20"/>
        </w:rPr>
        <w:t>ierarchy</w:t>
      </w:r>
      <w:r w:rsidR="00115046" w:rsidRPr="00AA0309">
        <w:rPr>
          <w:rFonts w:ascii="Courier New" w:hAnsi="Courier New" w:cs="Courier New"/>
          <w:sz w:val="20"/>
          <w:szCs w:val="20"/>
        </w:rPr>
        <w:t xml:space="preserve"> Theory</w:t>
      </w:r>
      <w:r w:rsidRPr="00AA0309">
        <w:rPr>
          <w:rFonts w:ascii="Courier New" w:hAnsi="Courier New" w:cs="Courier New"/>
          <w:sz w:val="20"/>
          <w:szCs w:val="20"/>
        </w:rPr>
        <w:t>.</w:t>
      </w:r>
    </w:p>
    <w:p w:rsidR="00115046"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3. What is </w:t>
      </w:r>
      <w:r w:rsidR="00115046" w:rsidRPr="00AA0309">
        <w:rPr>
          <w:rFonts w:ascii="Courier New" w:hAnsi="Courier New" w:cs="Courier New"/>
          <w:sz w:val="20"/>
          <w:szCs w:val="20"/>
        </w:rPr>
        <w:t>Intrinsic and E</w:t>
      </w:r>
      <w:r w:rsidRPr="00AA0309">
        <w:rPr>
          <w:rFonts w:ascii="Courier New" w:hAnsi="Courier New" w:cs="Courier New"/>
          <w:sz w:val="20"/>
          <w:szCs w:val="20"/>
        </w:rPr>
        <w:t xml:space="preserve">xtrinsic </w:t>
      </w:r>
      <w:r w:rsidR="00115046" w:rsidRPr="00AA0309">
        <w:rPr>
          <w:rFonts w:ascii="Courier New" w:hAnsi="Courier New" w:cs="Courier New"/>
          <w:sz w:val="20"/>
          <w:szCs w:val="20"/>
        </w:rPr>
        <w:t>M</w:t>
      </w:r>
      <w:r w:rsidRPr="00AA0309">
        <w:rPr>
          <w:rFonts w:ascii="Courier New" w:hAnsi="Courier New" w:cs="Courier New"/>
          <w:sz w:val="20"/>
          <w:szCs w:val="20"/>
        </w:rPr>
        <w:t>otivation</w:t>
      </w:r>
      <w:r w:rsidR="00115046" w:rsidRPr="00AA0309">
        <w:rPr>
          <w:rFonts w:ascii="Courier New" w:hAnsi="Courier New" w:cs="Courier New"/>
          <w:sz w:val="20"/>
          <w:szCs w:val="20"/>
        </w:rPr>
        <w:t>?</w:t>
      </w:r>
    </w:p>
    <w:p w:rsidR="00AA0309" w:rsidRPr="00AA0309" w:rsidRDefault="00AA0309" w:rsidP="008506D1">
      <w:pPr>
        <w:spacing w:after="0" w:line="240" w:lineRule="auto"/>
        <w:rPr>
          <w:rFonts w:ascii="Courier New" w:hAnsi="Courier New" w:cs="Courier New"/>
          <w:sz w:val="20"/>
          <w:szCs w:val="20"/>
        </w:rPr>
      </w:pPr>
    </w:p>
    <w:p w:rsidR="00D84E05"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lastRenderedPageBreak/>
        <w:t>4. Define the following theories:</w:t>
      </w:r>
    </w:p>
    <w:p w:rsidR="00844ED2" w:rsidRPr="00AA0309" w:rsidRDefault="00D84E05" w:rsidP="00D84E05">
      <w:pPr>
        <w:spacing w:after="0" w:line="240" w:lineRule="auto"/>
        <w:ind w:firstLine="720"/>
        <w:rPr>
          <w:rFonts w:ascii="Courier New" w:hAnsi="Courier New" w:cs="Courier New"/>
          <w:sz w:val="20"/>
          <w:szCs w:val="20"/>
        </w:rPr>
      </w:pPr>
      <w:r w:rsidRPr="00AA0309">
        <w:rPr>
          <w:rFonts w:ascii="Courier New" w:hAnsi="Courier New" w:cs="Courier New"/>
          <w:sz w:val="20"/>
          <w:szCs w:val="20"/>
        </w:rPr>
        <w:t>-James-Lange Theory of E</w:t>
      </w:r>
      <w:r w:rsidR="00844ED2" w:rsidRPr="00AA0309">
        <w:rPr>
          <w:rFonts w:ascii="Courier New" w:hAnsi="Courier New" w:cs="Courier New"/>
          <w:sz w:val="20"/>
          <w:szCs w:val="20"/>
        </w:rPr>
        <w:t>motion</w:t>
      </w:r>
    </w:p>
    <w:p w:rsidR="00D84E05" w:rsidRPr="00AA0309" w:rsidRDefault="00D84E05" w:rsidP="00D84E05">
      <w:pPr>
        <w:spacing w:after="0" w:line="240" w:lineRule="auto"/>
        <w:ind w:firstLine="720"/>
        <w:rPr>
          <w:rFonts w:ascii="Courier New" w:hAnsi="Courier New" w:cs="Courier New"/>
          <w:sz w:val="20"/>
          <w:szCs w:val="20"/>
        </w:rPr>
      </w:pPr>
      <w:r w:rsidRPr="00AA0309">
        <w:rPr>
          <w:rFonts w:ascii="Courier New" w:hAnsi="Courier New" w:cs="Courier New"/>
          <w:sz w:val="20"/>
          <w:szCs w:val="20"/>
        </w:rPr>
        <w:t>-Cannon-Bard Theory of E</w:t>
      </w:r>
      <w:r w:rsidR="00844ED2" w:rsidRPr="00AA0309">
        <w:rPr>
          <w:rFonts w:ascii="Courier New" w:hAnsi="Courier New" w:cs="Courier New"/>
          <w:sz w:val="20"/>
          <w:szCs w:val="20"/>
        </w:rPr>
        <w:t>motion</w:t>
      </w:r>
    </w:p>
    <w:p w:rsidR="00844ED2" w:rsidRPr="00AA0309" w:rsidRDefault="00D84E05" w:rsidP="00D84E05">
      <w:pPr>
        <w:spacing w:after="0" w:line="240" w:lineRule="auto"/>
        <w:ind w:firstLine="720"/>
        <w:rPr>
          <w:rFonts w:ascii="Courier New" w:hAnsi="Courier New" w:cs="Courier New"/>
          <w:sz w:val="20"/>
          <w:szCs w:val="20"/>
        </w:rPr>
      </w:pPr>
      <w:r w:rsidRPr="00AA0309">
        <w:rPr>
          <w:rFonts w:ascii="Courier New" w:hAnsi="Courier New" w:cs="Courier New"/>
          <w:sz w:val="20"/>
          <w:szCs w:val="20"/>
        </w:rPr>
        <w:t>-</w:t>
      </w:r>
      <w:proofErr w:type="spellStart"/>
      <w:r w:rsidR="00844ED2" w:rsidRPr="00AA0309">
        <w:rPr>
          <w:rFonts w:ascii="Courier New" w:hAnsi="Courier New" w:cs="Courier New"/>
          <w:sz w:val="20"/>
          <w:szCs w:val="20"/>
        </w:rPr>
        <w:t>Schacther’s</w:t>
      </w:r>
      <w:proofErr w:type="spellEnd"/>
      <w:r w:rsidR="00844ED2" w:rsidRPr="00AA0309">
        <w:rPr>
          <w:rFonts w:ascii="Courier New" w:hAnsi="Courier New" w:cs="Courier New"/>
          <w:sz w:val="20"/>
          <w:szCs w:val="20"/>
        </w:rPr>
        <w:t xml:space="preserve"> Two-Fa</w:t>
      </w:r>
      <w:r w:rsidRPr="00AA0309">
        <w:rPr>
          <w:rFonts w:ascii="Courier New" w:hAnsi="Courier New" w:cs="Courier New"/>
          <w:sz w:val="20"/>
          <w:szCs w:val="20"/>
        </w:rPr>
        <w:t xml:space="preserve">ctor Theory of </w:t>
      </w:r>
      <w:r w:rsidR="00115046" w:rsidRPr="00AA0309">
        <w:rPr>
          <w:rFonts w:ascii="Courier New" w:hAnsi="Courier New" w:cs="Courier New"/>
          <w:sz w:val="20"/>
          <w:szCs w:val="20"/>
        </w:rPr>
        <w:t>E</w:t>
      </w:r>
      <w:r w:rsidR="00844ED2" w:rsidRPr="00AA0309">
        <w:rPr>
          <w:rFonts w:ascii="Courier New" w:hAnsi="Courier New" w:cs="Courier New"/>
          <w:sz w:val="20"/>
          <w:szCs w:val="20"/>
        </w:rPr>
        <w:t>motion</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5. What is a polygraph machine and what three things does it measure? </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6. Define Charles Spearman’s General Intelligence or “G” Factor?</w:t>
      </w:r>
    </w:p>
    <w:p w:rsidR="00115046"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7. Define each of Gardner’s Multiple Intelligenc</w:t>
      </w:r>
      <w:r w:rsidR="00115046" w:rsidRPr="00AA0309">
        <w:rPr>
          <w:rFonts w:ascii="Courier New" w:hAnsi="Courier New" w:cs="Courier New"/>
          <w:sz w:val="20"/>
          <w:szCs w:val="20"/>
        </w:rPr>
        <w:t>es:</w:t>
      </w:r>
    </w:p>
    <w:p w:rsidR="006127CB" w:rsidRPr="00AA0309" w:rsidRDefault="006127CB" w:rsidP="008506D1">
      <w:pPr>
        <w:spacing w:after="0" w:line="240" w:lineRule="auto"/>
        <w:rPr>
          <w:rFonts w:ascii="Courier New" w:hAnsi="Courier New" w:cs="Courier New"/>
          <w:sz w:val="20"/>
          <w:szCs w:val="20"/>
        </w:rPr>
        <w:sectPr w:rsidR="006127CB" w:rsidRPr="00AA0309" w:rsidSect="00AA0309">
          <w:type w:val="continuous"/>
          <w:pgSz w:w="12240" w:h="15840"/>
          <w:pgMar w:top="576" w:right="576" w:bottom="576" w:left="576" w:header="720" w:footer="720" w:gutter="0"/>
          <w:cols w:space="720"/>
          <w:docGrid w:linePitch="360"/>
        </w:sectPr>
      </w:pPr>
    </w:p>
    <w:p w:rsidR="00115046" w:rsidRPr="00AA0309" w:rsidRDefault="00115046" w:rsidP="008506D1">
      <w:pPr>
        <w:spacing w:after="0" w:line="240" w:lineRule="auto"/>
        <w:rPr>
          <w:rFonts w:ascii="Courier New" w:hAnsi="Courier New" w:cs="Courier New"/>
          <w:sz w:val="20"/>
          <w:szCs w:val="20"/>
        </w:rPr>
      </w:pPr>
      <w:r w:rsidRPr="00AA0309">
        <w:rPr>
          <w:rFonts w:ascii="Courier New" w:hAnsi="Courier New" w:cs="Courier New"/>
          <w:sz w:val="20"/>
          <w:szCs w:val="20"/>
        </w:rPr>
        <w:lastRenderedPageBreak/>
        <w:tab/>
        <w:t>-Linguistic</w:t>
      </w:r>
    </w:p>
    <w:p w:rsidR="00115046" w:rsidRPr="00AA0309" w:rsidRDefault="00115046" w:rsidP="008506D1">
      <w:pPr>
        <w:spacing w:after="0" w:line="240" w:lineRule="auto"/>
        <w:rPr>
          <w:rFonts w:ascii="Courier New" w:hAnsi="Courier New" w:cs="Courier New"/>
          <w:sz w:val="20"/>
          <w:szCs w:val="20"/>
        </w:rPr>
      </w:pPr>
      <w:r w:rsidRPr="00AA0309">
        <w:rPr>
          <w:rFonts w:ascii="Courier New" w:hAnsi="Courier New" w:cs="Courier New"/>
          <w:sz w:val="20"/>
          <w:szCs w:val="20"/>
        </w:rPr>
        <w:tab/>
        <w:t xml:space="preserve">-Logical/Mathematical </w:t>
      </w:r>
    </w:p>
    <w:p w:rsidR="00115046" w:rsidRPr="00AA0309" w:rsidRDefault="00115046" w:rsidP="008506D1">
      <w:pPr>
        <w:spacing w:after="0" w:line="240" w:lineRule="auto"/>
        <w:rPr>
          <w:rFonts w:ascii="Courier New" w:hAnsi="Courier New" w:cs="Courier New"/>
          <w:sz w:val="20"/>
          <w:szCs w:val="20"/>
        </w:rPr>
      </w:pPr>
      <w:r w:rsidRPr="00AA0309">
        <w:rPr>
          <w:rFonts w:ascii="Courier New" w:hAnsi="Courier New" w:cs="Courier New"/>
          <w:sz w:val="20"/>
          <w:szCs w:val="20"/>
        </w:rPr>
        <w:tab/>
        <w:t>-Spatial</w:t>
      </w:r>
    </w:p>
    <w:p w:rsidR="00115046" w:rsidRPr="00AA0309" w:rsidRDefault="00115046" w:rsidP="008506D1">
      <w:pPr>
        <w:spacing w:after="0" w:line="240" w:lineRule="auto"/>
        <w:rPr>
          <w:rFonts w:ascii="Courier New" w:hAnsi="Courier New" w:cs="Courier New"/>
          <w:sz w:val="20"/>
          <w:szCs w:val="20"/>
        </w:rPr>
      </w:pPr>
      <w:r w:rsidRPr="00AA0309">
        <w:rPr>
          <w:rFonts w:ascii="Courier New" w:hAnsi="Courier New" w:cs="Courier New"/>
          <w:sz w:val="20"/>
          <w:szCs w:val="20"/>
        </w:rPr>
        <w:tab/>
        <w:t>-Musical</w:t>
      </w:r>
    </w:p>
    <w:p w:rsidR="00115046" w:rsidRPr="00AA0309" w:rsidRDefault="00115046" w:rsidP="008506D1">
      <w:pPr>
        <w:spacing w:after="0" w:line="240" w:lineRule="auto"/>
        <w:rPr>
          <w:rFonts w:ascii="Courier New" w:hAnsi="Courier New" w:cs="Courier New"/>
          <w:sz w:val="20"/>
          <w:szCs w:val="20"/>
        </w:rPr>
      </w:pPr>
      <w:r w:rsidRPr="00AA0309">
        <w:rPr>
          <w:rFonts w:ascii="Courier New" w:hAnsi="Courier New" w:cs="Courier New"/>
          <w:sz w:val="20"/>
          <w:szCs w:val="20"/>
        </w:rPr>
        <w:tab/>
        <w:t xml:space="preserve">-Body-Kinesthetic </w:t>
      </w:r>
    </w:p>
    <w:p w:rsidR="00115046" w:rsidRPr="00AA0309" w:rsidRDefault="00115046" w:rsidP="008506D1">
      <w:pPr>
        <w:spacing w:after="0" w:line="240" w:lineRule="auto"/>
        <w:rPr>
          <w:rFonts w:ascii="Courier New" w:hAnsi="Courier New" w:cs="Courier New"/>
          <w:sz w:val="20"/>
          <w:szCs w:val="20"/>
        </w:rPr>
      </w:pPr>
      <w:r w:rsidRPr="00AA0309">
        <w:rPr>
          <w:rFonts w:ascii="Courier New" w:hAnsi="Courier New" w:cs="Courier New"/>
          <w:sz w:val="20"/>
          <w:szCs w:val="20"/>
        </w:rPr>
        <w:tab/>
        <w:t>-Interpersonal</w:t>
      </w:r>
    </w:p>
    <w:p w:rsidR="00115046" w:rsidRPr="00AA0309" w:rsidRDefault="00115046" w:rsidP="008506D1">
      <w:pPr>
        <w:spacing w:after="0" w:line="240" w:lineRule="auto"/>
        <w:rPr>
          <w:rFonts w:ascii="Courier New" w:hAnsi="Courier New" w:cs="Courier New"/>
          <w:sz w:val="20"/>
          <w:szCs w:val="20"/>
        </w:rPr>
      </w:pPr>
      <w:r w:rsidRPr="00AA0309">
        <w:rPr>
          <w:rFonts w:ascii="Courier New" w:hAnsi="Courier New" w:cs="Courier New"/>
          <w:sz w:val="20"/>
          <w:szCs w:val="20"/>
        </w:rPr>
        <w:tab/>
        <w:t>-Intrapersonal</w:t>
      </w:r>
    </w:p>
    <w:p w:rsidR="006127CB" w:rsidRPr="00AA0309" w:rsidRDefault="006127CB" w:rsidP="008506D1">
      <w:pPr>
        <w:spacing w:after="0" w:line="240" w:lineRule="auto"/>
        <w:rPr>
          <w:rFonts w:ascii="Courier New" w:hAnsi="Courier New" w:cs="Courier New"/>
          <w:sz w:val="20"/>
          <w:szCs w:val="20"/>
        </w:rPr>
        <w:sectPr w:rsidR="006127CB" w:rsidRPr="00AA0309" w:rsidSect="00AA0309">
          <w:type w:val="continuous"/>
          <w:pgSz w:w="12240" w:h="15840"/>
          <w:pgMar w:top="576" w:right="576" w:bottom="576" w:left="576" w:header="720" w:footer="720" w:gutter="0"/>
          <w:cols w:space="720"/>
          <w:docGrid w:linePitch="360"/>
        </w:sectPr>
      </w:pP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lastRenderedPageBreak/>
        <w:t>8. What are the three intel</w:t>
      </w:r>
      <w:r w:rsidR="00D84E05" w:rsidRPr="00AA0309">
        <w:rPr>
          <w:rFonts w:ascii="Courier New" w:hAnsi="Courier New" w:cs="Courier New"/>
          <w:sz w:val="20"/>
          <w:szCs w:val="20"/>
        </w:rPr>
        <w:t xml:space="preserve">ligences in Robert Sternberg’s </w:t>
      </w:r>
      <w:proofErr w:type="spellStart"/>
      <w:r w:rsidR="00D84E05" w:rsidRPr="00AA0309">
        <w:rPr>
          <w:rFonts w:ascii="Courier New" w:hAnsi="Courier New" w:cs="Courier New"/>
          <w:sz w:val="20"/>
          <w:szCs w:val="20"/>
        </w:rPr>
        <w:t>Triarchic</w:t>
      </w:r>
      <w:proofErr w:type="spellEnd"/>
      <w:r w:rsidR="00D84E05" w:rsidRPr="00AA0309">
        <w:rPr>
          <w:rFonts w:ascii="Courier New" w:hAnsi="Courier New" w:cs="Courier New"/>
          <w:sz w:val="20"/>
          <w:szCs w:val="20"/>
        </w:rPr>
        <w:t xml:space="preserve"> T</w:t>
      </w:r>
      <w:r w:rsidRPr="00AA0309">
        <w:rPr>
          <w:rFonts w:ascii="Courier New" w:hAnsi="Courier New" w:cs="Courier New"/>
          <w:sz w:val="20"/>
          <w:szCs w:val="20"/>
        </w:rPr>
        <w:t>heory?</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9. Define Emotional Intelligence and explain why it may be a better </w:t>
      </w:r>
      <w:r w:rsidR="00115046" w:rsidRPr="00AA0309">
        <w:rPr>
          <w:rFonts w:ascii="Courier New" w:hAnsi="Courier New" w:cs="Courier New"/>
          <w:sz w:val="20"/>
          <w:szCs w:val="20"/>
        </w:rPr>
        <w:t>indicator of future success than</w:t>
      </w:r>
      <w:r w:rsidRPr="00AA0309">
        <w:rPr>
          <w:rFonts w:ascii="Courier New" w:hAnsi="Courier New" w:cs="Courier New"/>
          <w:sz w:val="20"/>
          <w:szCs w:val="20"/>
        </w:rPr>
        <w:t xml:space="preserve"> IQ.</w:t>
      </w:r>
    </w:p>
    <w:p w:rsidR="00844ED2" w:rsidRDefault="00844ED2" w:rsidP="008506D1">
      <w:pPr>
        <w:spacing w:after="0" w:line="240" w:lineRule="auto"/>
        <w:rPr>
          <w:rFonts w:ascii="Courier New" w:hAnsi="Courier New" w:cs="Courier New"/>
          <w:sz w:val="20"/>
          <w:szCs w:val="20"/>
        </w:rPr>
      </w:pPr>
    </w:p>
    <w:p w:rsidR="00AA0309" w:rsidRPr="00AA0309" w:rsidRDefault="00AA0309" w:rsidP="008506D1">
      <w:pPr>
        <w:spacing w:after="0" w:line="240" w:lineRule="auto"/>
        <w:rPr>
          <w:rFonts w:ascii="Courier New" w:hAnsi="Courier New" w:cs="Courier New"/>
          <w:sz w:val="20"/>
          <w:szCs w:val="20"/>
        </w:rPr>
      </w:pPr>
    </w:p>
    <w:p w:rsidR="008506D1" w:rsidRPr="00AA0309" w:rsidRDefault="008506D1" w:rsidP="008506D1">
      <w:pPr>
        <w:spacing w:after="0" w:line="240" w:lineRule="auto"/>
        <w:rPr>
          <w:rFonts w:ascii="Courier New" w:hAnsi="Courier New" w:cs="Courier New"/>
          <w:b/>
          <w:sz w:val="20"/>
          <w:szCs w:val="20"/>
          <w:u w:val="single"/>
        </w:rPr>
      </w:pPr>
      <w:r w:rsidRPr="00AA0309">
        <w:rPr>
          <w:rFonts w:ascii="Courier New" w:hAnsi="Courier New" w:cs="Courier New"/>
          <w:b/>
          <w:sz w:val="20"/>
          <w:szCs w:val="20"/>
          <w:u w:val="single"/>
        </w:rPr>
        <w:t>Unit 9: Personality</w:t>
      </w:r>
    </w:p>
    <w:p w:rsidR="001D2E4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1. Define the </w:t>
      </w:r>
      <w:r w:rsidR="00115046" w:rsidRPr="00AA0309">
        <w:rPr>
          <w:rFonts w:ascii="Courier New" w:hAnsi="Courier New" w:cs="Courier New"/>
          <w:sz w:val="20"/>
          <w:szCs w:val="20"/>
        </w:rPr>
        <w:t>following P</w:t>
      </w:r>
      <w:r w:rsidR="001D2E42" w:rsidRPr="00AA0309">
        <w:rPr>
          <w:rFonts w:ascii="Courier New" w:hAnsi="Courier New" w:cs="Courier New"/>
          <w:sz w:val="20"/>
          <w:szCs w:val="20"/>
        </w:rPr>
        <w:t>sychoanalytic terms:</w:t>
      </w:r>
    </w:p>
    <w:p w:rsidR="006127CB" w:rsidRPr="00AA0309" w:rsidRDefault="006127CB" w:rsidP="008506D1">
      <w:pPr>
        <w:spacing w:after="0" w:line="240" w:lineRule="auto"/>
        <w:rPr>
          <w:rFonts w:ascii="Courier New" w:hAnsi="Courier New" w:cs="Courier New"/>
          <w:sz w:val="20"/>
          <w:szCs w:val="20"/>
        </w:rPr>
        <w:sectPr w:rsidR="006127CB" w:rsidRPr="00AA0309" w:rsidSect="00AA0309">
          <w:type w:val="continuous"/>
          <w:pgSz w:w="12240" w:h="15840"/>
          <w:pgMar w:top="576" w:right="576" w:bottom="576" w:left="576" w:header="720" w:footer="720" w:gutter="0"/>
          <w:cols w:space="720"/>
          <w:docGrid w:linePitch="360"/>
        </w:sectPr>
      </w:pPr>
    </w:p>
    <w:p w:rsidR="001D2E42" w:rsidRPr="00AA0309" w:rsidRDefault="001D2E42" w:rsidP="008506D1">
      <w:pPr>
        <w:spacing w:after="0" w:line="240" w:lineRule="auto"/>
        <w:rPr>
          <w:rFonts w:ascii="Courier New" w:hAnsi="Courier New" w:cs="Courier New"/>
          <w:sz w:val="20"/>
          <w:szCs w:val="20"/>
        </w:rPr>
      </w:pPr>
      <w:r w:rsidRPr="00AA0309">
        <w:rPr>
          <w:rFonts w:ascii="Courier New" w:hAnsi="Courier New" w:cs="Courier New"/>
          <w:sz w:val="20"/>
          <w:szCs w:val="20"/>
        </w:rPr>
        <w:lastRenderedPageBreak/>
        <w:tab/>
        <w:t>-Id</w:t>
      </w:r>
    </w:p>
    <w:p w:rsidR="001D2E42" w:rsidRPr="00AA0309" w:rsidRDefault="001D2E4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-Ego</w:t>
      </w:r>
    </w:p>
    <w:p w:rsidR="001D2E42" w:rsidRPr="00AA0309" w:rsidRDefault="001D2E4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-Superego</w:t>
      </w:r>
    </w:p>
    <w:p w:rsidR="001D2E42" w:rsidRPr="00AA0309" w:rsidRDefault="001D2E4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-Free Association</w:t>
      </w:r>
    </w:p>
    <w:p w:rsidR="006127CB" w:rsidRPr="00AA0309" w:rsidRDefault="006127CB" w:rsidP="008506D1">
      <w:pPr>
        <w:spacing w:after="0" w:line="240" w:lineRule="auto"/>
        <w:rPr>
          <w:rFonts w:ascii="Courier New" w:hAnsi="Courier New" w:cs="Courier New"/>
          <w:sz w:val="20"/>
          <w:szCs w:val="20"/>
        </w:rPr>
        <w:sectPr w:rsidR="006127CB" w:rsidRPr="00AA0309" w:rsidSect="00AA0309">
          <w:type w:val="continuous"/>
          <w:pgSz w:w="12240" w:h="15840"/>
          <w:pgMar w:top="576" w:right="576" w:bottom="576" w:left="576" w:header="720" w:footer="720" w:gutter="0"/>
          <w:cols w:space="720"/>
          <w:docGrid w:linePitch="360"/>
        </w:sectPr>
      </w:pPr>
    </w:p>
    <w:p w:rsidR="00115046" w:rsidRPr="00AA0309" w:rsidRDefault="001D2E42" w:rsidP="008506D1">
      <w:pPr>
        <w:spacing w:after="0" w:line="240" w:lineRule="auto"/>
        <w:rPr>
          <w:rFonts w:ascii="Courier New" w:hAnsi="Courier New" w:cs="Courier New"/>
          <w:sz w:val="20"/>
          <w:szCs w:val="20"/>
        </w:rPr>
      </w:pPr>
      <w:r w:rsidRPr="00AA0309">
        <w:rPr>
          <w:rFonts w:ascii="Courier New" w:hAnsi="Courier New" w:cs="Courier New"/>
          <w:sz w:val="20"/>
          <w:szCs w:val="20"/>
        </w:rPr>
        <w:lastRenderedPageBreak/>
        <w:t xml:space="preserve">2. </w:t>
      </w:r>
      <w:r w:rsidR="00844ED2" w:rsidRPr="00AA0309">
        <w:rPr>
          <w:rFonts w:ascii="Courier New" w:hAnsi="Courier New" w:cs="Courier New"/>
          <w:sz w:val="20"/>
          <w:szCs w:val="20"/>
        </w:rPr>
        <w:t>Define and give an example of each of the following defense mechanisms.</w:t>
      </w:r>
    </w:p>
    <w:p w:rsidR="006127CB" w:rsidRPr="00AA0309" w:rsidRDefault="006127CB" w:rsidP="00115046">
      <w:pPr>
        <w:spacing w:after="0" w:line="240" w:lineRule="auto"/>
        <w:ind w:firstLine="720"/>
        <w:rPr>
          <w:rFonts w:ascii="Courier New" w:hAnsi="Courier New" w:cs="Courier New"/>
          <w:sz w:val="20"/>
          <w:szCs w:val="20"/>
        </w:rPr>
        <w:sectPr w:rsidR="006127CB" w:rsidRPr="00AA0309" w:rsidSect="00AA0309">
          <w:type w:val="continuous"/>
          <w:pgSz w:w="12240" w:h="15840"/>
          <w:pgMar w:top="576" w:right="576" w:bottom="576" w:left="576" w:header="720" w:footer="720" w:gutter="0"/>
          <w:cols w:space="720"/>
          <w:docGrid w:linePitch="360"/>
        </w:sectPr>
      </w:pPr>
    </w:p>
    <w:p w:rsidR="00115046" w:rsidRPr="00AA0309" w:rsidRDefault="00115046" w:rsidP="00115046">
      <w:pPr>
        <w:spacing w:after="0" w:line="240" w:lineRule="auto"/>
        <w:ind w:firstLine="720"/>
        <w:rPr>
          <w:rFonts w:ascii="Courier New" w:hAnsi="Courier New" w:cs="Courier New"/>
          <w:sz w:val="20"/>
          <w:szCs w:val="20"/>
        </w:rPr>
      </w:pPr>
      <w:r w:rsidRPr="00AA0309">
        <w:rPr>
          <w:rFonts w:ascii="Courier New" w:hAnsi="Courier New" w:cs="Courier New"/>
          <w:sz w:val="20"/>
          <w:szCs w:val="20"/>
        </w:rPr>
        <w:lastRenderedPageBreak/>
        <w:t>-Repression</w:t>
      </w:r>
    </w:p>
    <w:p w:rsidR="00115046" w:rsidRPr="00AA0309" w:rsidRDefault="00115046" w:rsidP="00115046">
      <w:pPr>
        <w:spacing w:after="0" w:line="240" w:lineRule="auto"/>
        <w:ind w:firstLine="720"/>
        <w:rPr>
          <w:rFonts w:ascii="Courier New" w:hAnsi="Courier New" w:cs="Courier New"/>
          <w:sz w:val="20"/>
          <w:szCs w:val="20"/>
        </w:rPr>
      </w:pPr>
      <w:r w:rsidRPr="00AA0309">
        <w:rPr>
          <w:rFonts w:ascii="Courier New" w:hAnsi="Courier New" w:cs="Courier New"/>
          <w:sz w:val="20"/>
          <w:szCs w:val="20"/>
        </w:rPr>
        <w:t>-D</w:t>
      </w:r>
      <w:r w:rsidR="00844ED2" w:rsidRPr="00AA0309">
        <w:rPr>
          <w:rFonts w:ascii="Courier New" w:hAnsi="Courier New" w:cs="Courier New"/>
          <w:sz w:val="20"/>
          <w:szCs w:val="20"/>
        </w:rPr>
        <w:t>enial</w:t>
      </w:r>
    </w:p>
    <w:p w:rsidR="00115046" w:rsidRPr="00AA0309" w:rsidRDefault="00115046" w:rsidP="00115046">
      <w:pPr>
        <w:spacing w:after="0" w:line="240" w:lineRule="auto"/>
        <w:ind w:firstLine="720"/>
        <w:rPr>
          <w:rFonts w:ascii="Courier New" w:hAnsi="Courier New" w:cs="Courier New"/>
          <w:sz w:val="20"/>
          <w:szCs w:val="20"/>
        </w:rPr>
      </w:pPr>
      <w:r w:rsidRPr="00AA0309">
        <w:rPr>
          <w:rFonts w:ascii="Courier New" w:hAnsi="Courier New" w:cs="Courier New"/>
          <w:sz w:val="20"/>
          <w:szCs w:val="20"/>
        </w:rPr>
        <w:t>-D</w:t>
      </w:r>
      <w:r w:rsidR="00844ED2" w:rsidRPr="00AA0309">
        <w:rPr>
          <w:rFonts w:ascii="Courier New" w:hAnsi="Courier New" w:cs="Courier New"/>
          <w:sz w:val="20"/>
          <w:szCs w:val="20"/>
        </w:rPr>
        <w:t>isplacement</w:t>
      </w:r>
    </w:p>
    <w:p w:rsidR="00115046" w:rsidRPr="00AA0309" w:rsidRDefault="00115046" w:rsidP="00115046">
      <w:pPr>
        <w:spacing w:after="0" w:line="240" w:lineRule="auto"/>
        <w:ind w:firstLine="720"/>
        <w:rPr>
          <w:rFonts w:ascii="Courier New" w:hAnsi="Courier New" w:cs="Courier New"/>
          <w:sz w:val="20"/>
          <w:szCs w:val="20"/>
        </w:rPr>
      </w:pPr>
      <w:r w:rsidRPr="00AA0309">
        <w:rPr>
          <w:rFonts w:ascii="Courier New" w:hAnsi="Courier New" w:cs="Courier New"/>
          <w:sz w:val="20"/>
          <w:szCs w:val="20"/>
        </w:rPr>
        <w:t>-P</w:t>
      </w:r>
      <w:r w:rsidR="00844ED2" w:rsidRPr="00AA0309">
        <w:rPr>
          <w:rFonts w:ascii="Courier New" w:hAnsi="Courier New" w:cs="Courier New"/>
          <w:sz w:val="20"/>
          <w:szCs w:val="20"/>
        </w:rPr>
        <w:t>rojection</w:t>
      </w:r>
    </w:p>
    <w:p w:rsidR="00115046" w:rsidRPr="00AA0309" w:rsidRDefault="00115046" w:rsidP="00115046">
      <w:pPr>
        <w:spacing w:after="0" w:line="240" w:lineRule="auto"/>
        <w:ind w:firstLine="720"/>
        <w:rPr>
          <w:rFonts w:ascii="Courier New" w:hAnsi="Courier New" w:cs="Courier New"/>
          <w:sz w:val="20"/>
          <w:szCs w:val="20"/>
        </w:rPr>
      </w:pPr>
      <w:r w:rsidRPr="00AA0309">
        <w:rPr>
          <w:rFonts w:ascii="Courier New" w:hAnsi="Courier New" w:cs="Courier New"/>
          <w:sz w:val="20"/>
          <w:szCs w:val="20"/>
        </w:rPr>
        <w:t>-Reaction F</w:t>
      </w:r>
      <w:r w:rsidR="00844ED2" w:rsidRPr="00AA0309">
        <w:rPr>
          <w:rFonts w:ascii="Courier New" w:hAnsi="Courier New" w:cs="Courier New"/>
          <w:sz w:val="20"/>
          <w:szCs w:val="20"/>
        </w:rPr>
        <w:t>ormation</w:t>
      </w:r>
    </w:p>
    <w:p w:rsidR="00115046" w:rsidRPr="00AA0309" w:rsidRDefault="00115046" w:rsidP="00115046">
      <w:pPr>
        <w:spacing w:after="0" w:line="240" w:lineRule="auto"/>
        <w:ind w:firstLine="720"/>
        <w:rPr>
          <w:rFonts w:ascii="Courier New" w:hAnsi="Courier New" w:cs="Courier New"/>
          <w:sz w:val="20"/>
          <w:szCs w:val="20"/>
        </w:rPr>
      </w:pPr>
      <w:r w:rsidRPr="00AA0309">
        <w:rPr>
          <w:rFonts w:ascii="Courier New" w:hAnsi="Courier New" w:cs="Courier New"/>
          <w:sz w:val="20"/>
          <w:szCs w:val="20"/>
        </w:rPr>
        <w:t>-R</w:t>
      </w:r>
      <w:r w:rsidR="00844ED2" w:rsidRPr="00AA0309">
        <w:rPr>
          <w:rFonts w:ascii="Courier New" w:hAnsi="Courier New" w:cs="Courier New"/>
          <w:sz w:val="20"/>
          <w:szCs w:val="20"/>
        </w:rPr>
        <w:t>egression</w:t>
      </w:r>
    </w:p>
    <w:p w:rsidR="00115046" w:rsidRPr="00AA0309" w:rsidRDefault="00115046" w:rsidP="00115046">
      <w:pPr>
        <w:spacing w:after="0" w:line="240" w:lineRule="auto"/>
        <w:ind w:firstLine="720"/>
        <w:rPr>
          <w:rFonts w:ascii="Courier New" w:hAnsi="Courier New" w:cs="Courier New"/>
          <w:sz w:val="20"/>
          <w:szCs w:val="20"/>
        </w:rPr>
      </w:pPr>
      <w:r w:rsidRPr="00AA0309">
        <w:rPr>
          <w:rFonts w:ascii="Courier New" w:hAnsi="Courier New" w:cs="Courier New"/>
          <w:sz w:val="20"/>
          <w:szCs w:val="20"/>
        </w:rPr>
        <w:t>-R</w:t>
      </w:r>
      <w:r w:rsidR="00844ED2" w:rsidRPr="00AA0309">
        <w:rPr>
          <w:rFonts w:ascii="Courier New" w:hAnsi="Courier New" w:cs="Courier New"/>
          <w:sz w:val="20"/>
          <w:szCs w:val="20"/>
        </w:rPr>
        <w:t xml:space="preserve">ationalization </w:t>
      </w:r>
    </w:p>
    <w:p w:rsidR="00844ED2" w:rsidRPr="00AA0309" w:rsidRDefault="00115046" w:rsidP="00115046">
      <w:pPr>
        <w:spacing w:after="0" w:line="240" w:lineRule="auto"/>
        <w:ind w:firstLine="720"/>
        <w:rPr>
          <w:rFonts w:ascii="Courier New" w:hAnsi="Courier New" w:cs="Courier New"/>
          <w:sz w:val="20"/>
          <w:szCs w:val="20"/>
        </w:rPr>
      </w:pPr>
      <w:r w:rsidRPr="00AA0309">
        <w:rPr>
          <w:rFonts w:ascii="Courier New" w:hAnsi="Courier New" w:cs="Courier New"/>
          <w:sz w:val="20"/>
          <w:szCs w:val="20"/>
        </w:rPr>
        <w:t>-S</w:t>
      </w:r>
      <w:r w:rsidR="00844ED2" w:rsidRPr="00AA0309">
        <w:rPr>
          <w:rFonts w:ascii="Courier New" w:hAnsi="Courier New" w:cs="Courier New"/>
          <w:sz w:val="20"/>
          <w:szCs w:val="20"/>
        </w:rPr>
        <w:t xml:space="preserve">ublimation </w:t>
      </w:r>
    </w:p>
    <w:p w:rsidR="006127CB" w:rsidRPr="00AA0309" w:rsidRDefault="006127CB" w:rsidP="008506D1">
      <w:pPr>
        <w:spacing w:after="0" w:line="240" w:lineRule="auto"/>
        <w:rPr>
          <w:rFonts w:ascii="Courier New" w:hAnsi="Courier New" w:cs="Courier New"/>
          <w:sz w:val="20"/>
          <w:szCs w:val="20"/>
        </w:rPr>
        <w:sectPr w:rsidR="006127CB" w:rsidRPr="00AA0309" w:rsidSect="00AA0309">
          <w:type w:val="continuous"/>
          <w:pgSz w:w="12240" w:h="15840"/>
          <w:pgMar w:top="576" w:right="576" w:bottom="576" w:left="576" w:header="720" w:footer="720" w:gutter="0"/>
          <w:cols w:space="720"/>
          <w:docGrid w:linePitch="360"/>
        </w:sectPr>
      </w:pPr>
    </w:p>
    <w:p w:rsidR="00844ED2" w:rsidRPr="00AA0309" w:rsidRDefault="001F2BBD" w:rsidP="008506D1">
      <w:pPr>
        <w:spacing w:after="0" w:line="240" w:lineRule="auto"/>
        <w:rPr>
          <w:rFonts w:ascii="Courier New" w:hAnsi="Courier New" w:cs="Courier New"/>
          <w:sz w:val="20"/>
          <w:szCs w:val="20"/>
        </w:rPr>
      </w:pPr>
      <w:r w:rsidRPr="00AA0309">
        <w:rPr>
          <w:rFonts w:ascii="Courier New" w:hAnsi="Courier New" w:cs="Courier New"/>
          <w:sz w:val="20"/>
          <w:szCs w:val="20"/>
        </w:rPr>
        <w:lastRenderedPageBreak/>
        <w:t xml:space="preserve">3. </w:t>
      </w:r>
      <w:r w:rsidR="00115046" w:rsidRPr="00AA0309">
        <w:rPr>
          <w:rFonts w:ascii="Courier New" w:hAnsi="Courier New" w:cs="Courier New"/>
          <w:sz w:val="20"/>
          <w:szCs w:val="20"/>
        </w:rPr>
        <w:t>Explain the Humanistic Perspective of Personality. (Self-Actualization/Unconditional Positive Regard)</w:t>
      </w:r>
    </w:p>
    <w:p w:rsidR="00844ED2" w:rsidRPr="00AA0309" w:rsidRDefault="001F2BBD"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4. </w:t>
      </w:r>
      <w:r w:rsidR="00115046" w:rsidRPr="00AA0309">
        <w:rPr>
          <w:rFonts w:ascii="Courier New" w:hAnsi="Courier New" w:cs="Courier New"/>
          <w:sz w:val="20"/>
          <w:szCs w:val="20"/>
        </w:rPr>
        <w:t>Define the following Social-C</w:t>
      </w:r>
      <w:r w:rsidR="00844ED2" w:rsidRPr="00AA0309">
        <w:rPr>
          <w:rFonts w:ascii="Courier New" w:hAnsi="Courier New" w:cs="Courier New"/>
          <w:sz w:val="20"/>
          <w:szCs w:val="20"/>
        </w:rPr>
        <w:t>ognitive terms:</w:t>
      </w:r>
    </w:p>
    <w:p w:rsidR="00844ED2" w:rsidRPr="00AA0309" w:rsidRDefault="00115046" w:rsidP="008506D1">
      <w:pPr>
        <w:spacing w:after="0" w:line="240" w:lineRule="auto"/>
        <w:rPr>
          <w:rFonts w:ascii="Courier New" w:hAnsi="Courier New" w:cs="Courier New"/>
          <w:sz w:val="20"/>
          <w:szCs w:val="20"/>
        </w:rPr>
      </w:pPr>
      <w:r w:rsidRPr="00AA0309">
        <w:rPr>
          <w:rFonts w:ascii="Courier New" w:hAnsi="Courier New" w:cs="Courier New"/>
          <w:sz w:val="20"/>
          <w:szCs w:val="20"/>
        </w:rPr>
        <w:tab/>
        <w:t>-Learned H</w:t>
      </w:r>
      <w:r w:rsidR="00844ED2" w:rsidRPr="00AA0309">
        <w:rPr>
          <w:rFonts w:ascii="Courier New" w:hAnsi="Courier New" w:cs="Courier New"/>
          <w:sz w:val="20"/>
          <w:szCs w:val="20"/>
        </w:rPr>
        <w:t>elplessness</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-Internal Locus of Control</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-External Locus of Control</w:t>
      </w:r>
    </w:p>
    <w:p w:rsidR="00844ED2" w:rsidRDefault="00844ED2" w:rsidP="008506D1">
      <w:pPr>
        <w:spacing w:after="0" w:line="240" w:lineRule="auto"/>
        <w:rPr>
          <w:rFonts w:ascii="Courier New" w:hAnsi="Courier New" w:cs="Courier New"/>
          <w:sz w:val="20"/>
          <w:szCs w:val="20"/>
        </w:rPr>
      </w:pPr>
    </w:p>
    <w:p w:rsidR="00AA0309" w:rsidRPr="00AA0309" w:rsidRDefault="00AA0309" w:rsidP="008506D1">
      <w:pPr>
        <w:spacing w:after="0" w:line="240" w:lineRule="auto"/>
        <w:rPr>
          <w:rFonts w:ascii="Courier New" w:hAnsi="Courier New" w:cs="Courier New"/>
          <w:sz w:val="20"/>
          <w:szCs w:val="20"/>
        </w:rPr>
      </w:pPr>
    </w:p>
    <w:p w:rsidR="008506D1" w:rsidRPr="00AA0309" w:rsidRDefault="008506D1" w:rsidP="00250DEB">
      <w:pPr>
        <w:spacing w:after="0" w:line="240" w:lineRule="auto"/>
        <w:jc w:val="center"/>
        <w:rPr>
          <w:rFonts w:ascii="Courier New" w:hAnsi="Courier New" w:cs="Courier New"/>
          <w:b/>
          <w:sz w:val="20"/>
          <w:szCs w:val="20"/>
          <w:u w:val="single"/>
        </w:rPr>
      </w:pPr>
      <w:r w:rsidRPr="00AA0309">
        <w:rPr>
          <w:rFonts w:ascii="Courier New" w:hAnsi="Courier New" w:cs="Courier New"/>
          <w:b/>
          <w:sz w:val="20"/>
          <w:szCs w:val="20"/>
          <w:u w:val="single"/>
        </w:rPr>
        <w:t>Unit 10: Abnormal Psychology</w:t>
      </w:r>
    </w:p>
    <w:p w:rsidR="00844ED2" w:rsidRPr="00AA0309" w:rsidRDefault="001F2BBD"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1. </w:t>
      </w:r>
      <w:r w:rsidR="00115046" w:rsidRPr="00AA0309">
        <w:rPr>
          <w:rFonts w:ascii="Courier New" w:hAnsi="Courier New" w:cs="Courier New"/>
          <w:sz w:val="20"/>
          <w:szCs w:val="20"/>
        </w:rPr>
        <w:t>What is the DSM-</w:t>
      </w:r>
      <w:r w:rsidR="00844ED2" w:rsidRPr="00AA0309">
        <w:rPr>
          <w:rFonts w:ascii="Courier New" w:hAnsi="Courier New" w:cs="Courier New"/>
          <w:sz w:val="20"/>
          <w:szCs w:val="20"/>
        </w:rPr>
        <w:t>IV and how is it used?</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2. </w:t>
      </w:r>
      <w:r w:rsidR="00115046" w:rsidRPr="00AA0309">
        <w:rPr>
          <w:rFonts w:ascii="Courier New" w:hAnsi="Courier New" w:cs="Courier New"/>
          <w:sz w:val="20"/>
          <w:szCs w:val="20"/>
        </w:rPr>
        <w:t>What is S</w:t>
      </w:r>
      <w:r w:rsidRPr="00AA0309">
        <w:rPr>
          <w:rFonts w:ascii="Courier New" w:hAnsi="Courier New" w:cs="Courier New"/>
          <w:sz w:val="20"/>
          <w:szCs w:val="20"/>
        </w:rPr>
        <w:t>chizop</w:t>
      </w:r>
      <w:r w:rsidR="00115046" w:rsidRPr="00AA0309">
        <w:rPr>
          <w:rFonts w:ascii="Courier New" w:hAnsi="Courier New" w:cs="Courier New"/>
          <w:sz w:val="20"/>
          <w:szCs w:val="20"/>
        </w:rPr>
        <w:t>hrenia? Give some of the major c</w:t>
      </w:r>
      <w:r w:rsidRPr="00AA0309">
        <w:rPr>
          <w:rFonts w:ascii="Courier New" w:hAnsi="Courier New" w:cs="Courier New"/>
          <w:sz w:val="20"/>
          <w:szCs w:val="20"/>
        </w:rPr>
        <w:t xml:space="preserve">haracteristics. </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3. </w:t>
      </w:r>
      <w:r w:rsidR="00115046" w:rsidRPr="00AA0309">
        <w:rPr>
          <w:rFonts w:ascii="Courier New" w:hAnsi="Courier New" w:cs="Courier New"/>
          <w:sz w:val="20"/>
          <w:szCs w:val="20"/>
        </w:rPr>
        <w:t>What is the difference between Major D</w:t>
      </w:r>
      <w:r w:rsidRPr="00AA0309">
        <w:rPr>
          <w:rFonts w:ascii="Courier New" w:hAnsi="Courier New" w:cs="Courier New"/>
          <w:sz w:val="20"/>
          <w:szCs w:val="20"/>
        </w:rPr>
        <w:t xml:space="preserve">epression and </w:t>
      </w:r>
      <w:r w:rsidR="00115046" w:rsidRPr="00AA0309">
        <w:rPr>
          <w:rFonts w:ascii="Courier New" w:hAnsi="Courier New" w:cs="Courier New"/>
          <w:sz w:val="20"/>
          <w:szCs w:val="20"/>
        </w:rPr>
        <w:t>Bi-Polar D</w:t>
      </w:r>
      <w:r w:rsidRPr="00AA0309">
        <w:rPr>
          <w:rFonts w:ascii="Courier New" w:hAnsi="Courier New" w:cs="Courier New"/>
          <w:sz w:val="20"/>
          <w:szCs w:val="20"/>
        </w:rPr>
        <w:t xml:space="preserve">epression? </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4. </w:t>
      </w:r>
      <w:r w:rsidR="00115046" w:rsidRPr="00AA0309">
        <w:rPr>
          <w:rFonts w:ascii="Courier New" w:hAnsi="Courier New" w:cs="Courier New"/>
          <w:sz w:val="20"/>
          <w:szCs w:val="20"/>
        </w:rPr>
        <w:t>What is Anti-Social P</w:t>
      </w:r>
      <w:r w:rsidRPr="00AA0309">
        <w:rPr>
          <w:rFonts w:ascii="Courier New" w:hAnsi="Courier New" w:cs="Courier New"/>
          <w:sz w:val="20"/>
          <w:szCs w:val="20"/>
        </w:rPr>
        <w:t>ersonali</w:t>
      </w:r>
      <w:r w:rsidR="00115046" w:rsidRPr="00AA0309">
        <w:rPr>
          <w:rFonts w:ascii="Courier New" w:hAnsi="Courier New" w:cs="Courier New"/>
          <w:sz w:val="20"/>
          <w:szCs w:val="20"/>
        </w:rPr>
        <w:t>ty D</w:t>
      </w:r>
      <w:r w:rsidRPr="00AA0309">
        <w:rPr>
          <w:rFonts w:ascii="Courier New" w:hAnsi="Courier New" w:cs="Courier New"/>
          <w:sz w:val="20"/>
          <w:szCs w:val="20"/>
        </w:rPr>
        <w:t>isorder?</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5. What is </w:t>
      </w:r>
      <w:r w:rsidR="00115046" w:rsidRPr="00AA0309">
        <w:rPr>
          <w:rFonts w:ascii="Courier New" w:hAnsi="Courier New" w:cs="Courier New"/>
          <w:sz w:val="20"/>
          <w:szCs w:val="20"/>
        </w:rPr>
        <w:t>Conversion disorder? H</w:t>
      </w:r>
      <w:r w:rsidRPr="00AA0309">
        <w:rPr>
          <w:rFonts w:ascii="Courier New" w:hAnsi="Courier New" w:cs="Courier New"/>
          <w:sz w:val="20"/>
          <w:szCs w:val="20"/>
        </w:rPr>
        <w:t>ow can this happen?</w:t>
      </w:r>
    </w:p>
    <w:p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6. </w:t>
      </w:r>
      <w:r w:rsidR="00115046" w:rsidRPr="00AA0309">
        <w:rPr>
          <w:rFonts w:ascii="Courier New" w:hAnsi="Courier New" w:cs="Courier New"/>
          <w:sz w:val="20"/>
          <w:szCs w:val="20"/>
        </w:rPr>
        <w:t>What is Dissociative Identity D</w:t>
      </w:r>
      <w:r w:rsidRPr="00AA0309">
        <w:rPr>
          <w:rFonts w:ascii="Courier New" w:hAnsi="Courier New" w:cs="Courier New"/>
          <w:sz w:val="20"/>
          <w:szCs w:val="20"/>
        </w:rPr>
        <w:t xml:space="preserve">isorder? </w:t>
      </w:r>
    </w:p>
    <w:p w:rsidR="00844ED2" w:rsidRDefault="00844ED2" w:rsidP="008506D1">
      <w:pPr>
        <w:tabs>
          <w:tab w:val="left" w:pos="5910"/>
        </w:tabs>
        <w:spacing w:after="0" w:line="240" w:lineRule="auto"/>
        <w:rPr>
          <w:rFonts w:ascii="Courier New" w:hAnsi="Courier New" w:cs="Courier New"/>
          <w:sz w:val="20"/>
          <w:szCs w:val="20"/>
        </w:rPr>
      </w:pPr>
    </w:p>
    <w:p w:rsidR="00AA0309" w:rsidRPr="00AA0309" w:rsidRDefault="00AA0309" w:rsidP="008506D1">
      <w:pPr>
        <w:tabs>
          <w:tab w:val="left" w:pos="5910"/>
        </w:tabs>
        <w:spacing w:after="0" w:line="240" w:lineRule="auto"/>
        <w:rPr>
          <w:rFonts w:ascii="Courier New" w:hAnsi="Courier New" w:cs="Courier New"/>
          <w:sz w:val="20"/>
          <w:szCs w:val="20"/>
        </w:rPr>
      </w:pPr>
    </w:p>
    <w:p w:rsidR="008506D1" w:rsidRPr="00AA0309" w:rsidRDefault="008506D1" w:rsidP="00250DEB">
      <w:pPr>
        <w:tabs>
          <w:tab w:val="left" w:pos="5910"/>
        </w:tabs>
        <w:spacing w:after="0" w:line="240" w:lineRule="auto"/>
        <w:jc w:val="center"/>
        <w:rPr>
          <w:rFonts w:ascii="Courier New" w:hAnsi="Courier New" w:cs="Courier New"/>
          <w:b/>
          <w:sz w:val="20"/>
          <w:szCs w:val="20"/>
          <w:u w:val="single"/>
        </w:rPr>
      </w:pPr>
      <w:r w:rsidRPr="00AA0309">
        <w:rPr>
          <w:rFonts w:ascii="Courier New" w:hAnsi="Courier New" w:cs="Courier New"/>
          <w:b/>
          <w:sz w:val="20"/>
          <w:szCs w:val="20"/>
          <w:u w:val="single"/>
        </w:rPr>
        <w:t>Unit 11: Social Psychology</w:t>
      </w:r>
    </w:p>
    <w:p w:rsidR="008506D1" w:rsidRPr="00AA0309" w:rsidRDefault="008506D1" w:rsidP="008506D1">
      <w:pPr>
        <w:spacing w:after="0" w:line="240" w:lineRule="auto"/>
        <w:rPr>
          <w:rFonts w:ascii="Courier New" w:hAnsi="Courier New" w:cs="Courier New"/>
          <w:sz w:val="20"/>
          <w:szCs w:val="20"/>
        </w:rPr>
      </w:pPr>
      <w:r w:rsidRPr="00AA0309">
        <w:rPr>
          <w:rFonts w:ascii="Courier New" w:hAnsi="Courier New" w:cs="Courier New"/>
          <w:sz w:val="20"/>
          <w:szCs w:val="20"/>
        </w:rPr>
        <w:t>1. How does the Attribution Theory attempt to explain our views on others’ behavior?</w:t>
      </w:r>
    </w:p>
    <w:p w:rsidR="001D2E42" w:rsidRPr="00AA0309" w:rsidRDefault="008506D1" w:rsidP="001D2E42">
      <w:pPr>
        <w:spacing w:after="0" w:line="240" w:lineRule="auto"/>
        <w:rPr>
          <w:rFonts w:ascii="Courier New" w:hAnsi="Courier New" w:cs="Courier New"/>
          <w:sz w:val="20"/>
          <w:szCs w:val="20"/>
        </w:rPr>
      </w:pPr>
      <w:r w:rsidRPr="00AA0309">
        <w:rPr>
          <w:rFonts w:ascii="Courier New" w:hAnsi="Courier New" w:cs="Courier New"/>
          <w:sz w:val="20"/>
          <w:szCs w:val="20"/>
        </w:rPr>
        <w:t xml:space="preserve">2. </w:t>
      </w:r>
      <w:r w:rsidR="001D2E42" w:rsidRPr="00AA0309">
        <w:rPr>
          <w:rFonts w:ascii="Courier New" w:hAnsi="Courier New" w:cs="Courier New"/>
          <w:sz w:val="20"/>
          <w:szCs w:val="20"/>
        </w:rPr>
        <w:t>Describe the Fundamental Attribution Error and give a possible example.</w:t>
      </w:r>
    </w:p>
    <w:p w:rsidR="001D2E42" w:rsidRPr="00AA0309" w:rsidRDefault="001D2E42" w:rsidP="001D2E42">
      <w:pPr>
        <w:spacing w:after="0" w:line="240" w:lineRule="auto"/>
        <w:rPr>
          <w:rFonts w:ascii="Courier New" w:hAnsi="Courier New" w:cs="Courier New"/>
          <w:sz w:val="20"/>
          <w:szCs w:val="20"/>
        </w:rPr>
      </w:pPr>
      <w:r w:rsidRPr="00AA0309">
        <w:rPr>
          <w:rFonts w:ascii="Courier New" w:hAnsi="Courier New" w:cs="Courier New"/>
          <w:sz w:val="20"/>
          <w:szCs w:val="20"/>
        </w:rPr>
        <w:t>3. What are attitudes? How are they developed and how could they possibly affect our behavior?</w:t>
      </w:r>
    </w:p>
    <w:p w:rsidR="001D2E42" w:rsidRPr="00AA0309" w:rsidRDefault="001D2E42" w:rsidP="001D2E42">
      <w:pPr>
        <w:spacing w:after="0" w:line="240" w:lineRule="auto"/>
        <w:rPr>
          <w:rFonts w:ascii="Courier New" w:hAnsi="Courier New" w:cs="Courier New"/>
          <w:sz w:val="20"/>
          <w:szCs w:val="20"/>
        </w:rPr>
      </w:pPr>
      <w:r w:rsidRPr="00AA0309">
        <w:rPr>
          <w:rFonts w:ascii="Courier New" w:hAnsi="Courier New" w:cs="Courier New"/>
          <w:sz w:val="20"/>
          <w:szCs w:val="20"/>
        </w:rPr>
        <w:t>4. Explain the “Foot-In-The-Door” and “Door-In-The-Face” phenomena.</w:t>
      </w:r>
    </w:p>
    <w:p w:rsidR="003D1B34" w:rsidRPr="00AA0309" w:rsidRDefault="001D2E42" w:rsidP="001D2E42">
      <w:pPr>
        <w:spacing w:after="0" w:line="240" w:lineRule="auto"/>
        <w:rPr>
          <w:rFonts w:ascii="Courier New" w:hAnsi="Courier New" w:cs="Courier New"/>
          <w:sz w:val="20"/>
          <w:szCs w:val="20"/>
        </w:rPr>
      </w:pPr>
      <w:r w:rsidRPr="00AA0309">
        <w:rPr>
          <w:rFonts w:ascii="Courier New" w:hAnsi="Courier New" w:cs="Courier New"/>
          <w:sz w:val="20"/>
          <w:szCs w:val="20"/>
        </w:rPr>
        <w:t xml:space="preserve">5. </w:t>
      </w:r>
      <w:r w:rsidR="003D1B34" w:rsidRPr="00AA0309">
        <w:rPr>
          <w:rFonts w:ascii="Courier New" w:hAnsi="Courier New" w:cs="Courier New"/>
          <w:sz w:val="20"/>
          <w:szCs w:val="20"/>
        </w:rPr>
        <w:t>How might the Cognitive Dissonance Theory explain people’s changes in particular attitudes?</w:t>
      </w:r>
    </w:p>
    <w:p w:rsidR="00D84E05" w:rsidRPr="00AA0309" w:rsidRDefault="003D1B34" w:rsidP="001D2E42">
      <w:pPr>
        <w:spacing w:after="0" w:line="240" w:lineRule="auto"/>
        <w:rPr>
          <w:rFonts w:ascii="Courier New" w:hAnsi="Courier New" w:cs="Courier New"/>
          <w:sz w:val="20"/>
          <w:szCs w:val="20"/>
        </w:rPr>
      </w:pPr>
      <w:r w:rsidRPr="00AA0309">
        <w:rPr>
          <w:rFonts w:ascii="Courier New" w:hAnsi="Courier New" w:cs="Courier New"/>
          <w:sz w:val="20"/>
          <w:szCs w:val="20"/>
        </w:rPr>
        <w:t xml:space="preserve">6. What is conformity? What are the reasons that we choose to </w:t>
      </w:r>
      <w:r w:rsidR="00D84E05" w:rsidRPr="00AA0309">
        <w:rPr>
          <w:rFonts w:ascii="Courier New" w:hAnsi="Courier New" w:cs="Courier New"/>
          <w:sz w:val="20"/>
          <w:szCs w:val="20"/>
        </w:rPr>
        <w:t>conform?</w:t>
      </w:r>
    </w:p>
    <w:p w:rsidR="00D84E05" w:rsidRPr="00AA0309" w:rsidRDefault="00D84E05" w:rsidP="001D2E42">
      <w:pPr>
        <w:spacing w:after="0" w:line="240" w:lineRule="auto"/>
        <w:rPr>
          <w:rFonts w:ascii="Courier New" w:hAnsi="Courier New" w:cs="Courier New"/>
          <w:sz w:val="20"/>
          <w:szCs w:val="20"/>
        </w:rPr>
      </w:pPr>
      <w:r w:rsidRPr="00AA0309">
        <w:rPr>
          <w:rFonts w:ascii="Courier New" w:hAnsi="Courier New" w:cs="Courier New"/>
          <w:sz w:val="20"/>
          <w:szCs w:val="20"/>
        </w:rPr>
        <w:t>7. What are some examples of Group Influence? How do they affect people’s behavior?</w:t>
      </w:r>
    </w:p>
    <w:p w:rsidR="001D2E42" w:rsidRPr="00AA0309" w:rsidRDefault="00D84E05" w:rsidP="001D2E42">
      <w:pPr>
        <w:spacing w:after="0" w:line="240" w:lineRule="auto"/>
        <w:rPr>
          <w:rFonts w:ascii="Courier New" w:hAnsi="Courier New" w:cs="Courier New"/>
          <w:sz w:val="20"/>
          <w:szCs w:val="20"/>
        </w:rPr>
      </w:pPr>
      <w:r w:rsidRPr="00AA0309">
        <w:rPr>
          <w:rFonts w:ascii="Courier New" w:hAnsi="Courier New" w:cs="Courier New"/>
          <w:sz w:val="20"/>
          <w:szCs w:val="20"/>
        </w:rPr>
        <w:t xml:space="preserve">8. What are some examples of Social Relations that individuals have with one another? </w:t>
      </w:r>
      <w:r w:rsidR="001D2E42" w:rsidRPr="00AA0309">
        <w:rPr>
          <w:rFonts w:ascii="Courier New" w:hAnsi="Courier New" w:cs="Courier New"/>
          <w:sz w:val="20"/>
          <w:szCs w:val="20"/>
        </w:rPr>
        <w:t xml:space="preserve"> </w:t>
      </w:r>
    </w:p>
    <w:p w:rsidR="00844ED2" w:rsidRPr="00AA0309" w:rsidRDefault="00844ED2" w:rsidP="001D2E42">
      <w:pPr>
        <w:spacing w:after="0" w:line="240" w:lineRule="auto"/>
        <w:rPr>
          <w:rFonts w:ascii="Courier New" w:hAnsi="Courier New" w:cs="Courier New"/>
          <w:sz w:val="20"/>
          <w:szCs w:val="20"/>
        </w:rPr>
      </w:pPr>
    </w:p>
    <w:sectPr w:rsidR="00844ED2" w:rsidRPr="00AA0309" w:rsidSect="00AA0309">
      <w:type w:val="continuous"/>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4797F"/>
    <w:multiLevelType w:val="hybridMultilevel"/>
    <w:tmpl w:val="34C604F0"/>
    <w:lvl w:ilvl="0" w:tplc="E98404C6">
      <w:start w:val="1"/>
      <w:numFmt w:val="decimal"/>
      <w:lvlText w:val="%1."/>
      <w:lvlJc w:val="left"/>
      <w:pPr>
        <w:tabs>
          <w:tab w:val="num" w:pos="720"/>
        </w:tabs>
        <w:ind w:left="720" w:hanging="360"/>
      </w:pPr>
    </w:lvl>
    <w:lvl w:ilvl="1" w:tplc="665C7402" w:tentative="1">
      <w:start w:val="1"/>
      <w:numFmt w:val="decimal"/>
      <w:lvlText w:val="%2."/>
      <w:lvlJc w:val="left"/>
      <w:pPr>
        <w:tabs>
          <w:tab w:val="num" w:pos="1440"/>
        </w:tabs>
        <w:ind w:left="1440" w:hanging="360"/>
      </w:pPr>
    </w:lvl>
    <w:lvl w:ilvl="2" w:tplc="F1CA57DE" w:tentative="1">
      <w:start w:val="1"/>
      <w:numFmt w:val="decimal"/>
      <w:lvlText w:val="%3."/>
      <w:lvlJc w:val="left"/>
      <w:pPr>
        <w:tabs>
          <w:tab w:val="num" w:pos="2160"/>
        </w:tabs>
        <w:ind w:left="2160" w:hanging="360"/>
      </w:pPr>
    </w:lvl>
    <w:lvl w:ilvl="3" w:tplc="77B60962" w:tentative="1">
      <w:start w:val="1"/>
      <w:numFmt w:val="decimal"/>
      <w:lvlText w:val="%4."/>
      <w:lvlJc w:val="left"/>
      <w:pPr>
        <w:tabs>
          <w:tab w:val="num" w:pos="2880"/>
        </w:tabs>
        <w:ind w:left="2880" w:hanging="360"/>
      </w:pPr>
    </w:lvl>
    <w:lvl w:ilvl="4" w:tplc="51C4541C" w:tentative="1">
      <w:start w:val="1"/>
      <w:numFmt w:val="decimal"/>
      <w:lvlText w:val="%5."/>
      <w:lvlJc w:val="left"/>
      <w:pPr>
        <w:tabs>
          <w:tab w:val="num" w:pos="3600"/>
        </w:tabs>
        <w:ind w:left="3600" w:hanging="360"/>
      </w:pPr>
    </w:lvl>
    <w:lvl w:ilvl="5" w:tplc="162A8AC0" w:tentative="1">
      <w:start w:val="1"/>
      <w:numFmt w:val="decimal"/>
      <w:lvlText w:val="%6."/>
      <w:lvlJc w:val="left"/>
      <w:pPr>
        <w:tabs>
          <w:tab w:val="num" w:pos="4320"/>
        </w:tabs>
        <w:ind w:left="4320" w:hanging="360"/>
      </w:pPr>
    </w:lvl>
    <w:lvl w:ilvl="6" w:tplc="6FE8B812" w:tentative="1">
      <w:start w:val="1"/>
      <w:numFmt w:val="decimal"/>
      <w:lvlText w:val="%7."/>
      <w:lvlJc w:val="left"/>
      <w:pPr>
        <w:tabs>
          <w:tab w:val="num" w:pos="5040"/>
        </w:tabs>
        <w:ind w:left="5040" w:hanging="360"/>
      </w:pPr>
    </w:lvl>
    <w:lvl w:ilvl="7" w:tplc="26FAC726" w:tentative="1">
      <w:start w:val="1"/>
      <w:numFmt w:val="decimal"/>
      <w:lvlText w:val="%8."/>
      <w:lvlJc w:val="left"/>
      <w:pPr>
        <w:tabs>
          <w:tab w:val="num" w:pos="5760"/>
        </w:tabs>
        <w:ind w:left="5760" w:hanging="360"/>
      </w:pPr>
    </w:lvl>
    <w:lvl w:ilvl="8" w:tplc="862CBBA2" w:tentative="1">
      <w:start w:val="1"/>
      <w:numFmt w:val="decimal"/>
      <w:lvlText w:val="%9."/>
      <w:lvlJc w:val="left"/>
      <w:pPr>
        <w:tabs>
          <w:tab w:val="num" w:pos="6480"/>
        </w:tabs>
        <w:ind w:left="6480" w:hanging="360"/>
      </w:pPr>
    </w:lvl>
  </w:abstractNum>
  <w:abstractNum w:abstractNumId="1">
    <w:nsid w:val="7307371C"/>
    <w:multiLevelType w:val="hybridMultilevel"/>
    <w:tmpl w:val="EB56E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44ED2"/>
    <w:rsid w:val="000460A5"/>
    <w:rsid w:val="00115046"/>
    <w:rsid w:val="001D2E42"/>
    <w:rsid w:val="001F2BBD"/>
    <w:rsid w:val="00250DEB"/>
    <w:rsid w:val="00281EEC"/>
    <w:rsid w:val="003022A8"/>
    <w:rsid w:val="003C199A"/>
    <w:rsid w:val="003D1B34"/>
    <w:rsid w:val="006127CB"/>
    <w:rsid w:val="006B0119"/>
    <w:rsid w:val="007832F4"/>
    <w:rsid w:val="00844ED2"/>
    <w:rsid w:val="008506D1"/>
    <w:rsid w:val="009432E3"/>
    <w:rsid w:val="00A73C36"/>
    <w:rsid w:val="00A76F10"/>
    <w:rsid w:val="00AA0309"/>
    <w:rsid w:val="00D84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6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C54A9-8F20-4F9F-81AF-61FDDEA4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athorpe2</dc:creator>
  <cp:keywords/>
  <dc:description/>
  <cp:lastModifiedBy>cvolkmar</cp:lastModifiedBy>
  <cp:revision>2</cp:revision>
  <cp:lastPrinted>2013-05-29T17:38:00Z</cp:lastPrinted>
  <dcterms:created xsi:type="dcterms:W3CDTF">2014-05-23T13:03:00Z</dcterms:created>
  <dcterms:modified xsi:type="dcterms:W3CDTF">2014-05-23T13:03:00Z</dcterms:modified>
</cp:coreProperties>
</file>